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</w:tblGrid>
      <w:tr w:rsidR="00D11201" w:rsidRPr="00952D9F" w:rsidTr="00D11201">
        <w:trPr>
          <w:jc w:val="center"/>
        </w:trPr>
        <w:tc>
          <w:tcPr>
            <w:tcW w:w="7135" w:type="dxa"/>
          </w:tcPr>
          <w:p w:rsidR="00D11201" w:rsidRPr="00952D9F" w:rsidRDefault="00D11201" w:rsidP="00D11201">
            <w:pPr>
              <w:spacing w:before="60" w:after="60"/>
              <w:jc w:val="center"/>
              <w:rPr>
                <w:b/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GUID=85628a96-8c70-4695-b012-04557947fae2 </w:instrText>
            </w:r>
            <w:r w:rsidRPr="00952D9F">
              <w:fldChar w:fldCharType="end"/>
            </w:r>
            <w:r w:rsidRPr="00952D9F">
              <w:rPr>
                <w:b/>
                <w:sz w:val="22"/>
              </w:rPr>
              <w:t>INDEX OF CONTENTS — VOLUME [1]</w:t>
            </w:r>
          </w:p>
        </w:tc>
      </w:tr>
    </w:tbl>
    <w:p w:rsidR="00D11201" w:rsidRPr="00952D9F" w:rsidRDefault="00D11201" w:rsidP="00D11201">
      <w:r w:rsidRPr="00952D9F">
        <w:fldChar w:fldCharType="begin" w:fldLock="1"/>
      </w:r>
      <w:r w:rsidRPr="00952D9F">
        <w:instrText xml:space="preserve"> GUID=0a62485a-00cf-4e59-a909-ca5dec57fbfb </w:instrText>
      </w:r>
      <w:r w:rsidRPr="00952D9F">
        <w:fldChar w:fldCharType="end"/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182"/>
        <w:gridCol w:w="2417"/>
        <w:gridCol w:w="2066"/>
        <w:gridCol w:w="1470"/>
      </w:tblGrid>
      <w:tr w:rsidR="00D11201" w:rsidRPr="00952D9F" w:rsidTr="00D11201">
        <w:trPr>
          <w:jc w:val="center"/>
        </w:trPr>
        <w:tc>
          <w:tcPr>
            <w:tcW w:w="1182" w:type="dxa"/>
            <w:tcBorders>
              <w:bottom w:val="single" w:sz="4" w:space="0" w:color="auto"/>
            </w:tcBorders>
          </w:tcPr>
          <w:p w:rsidR="00D11201" w:rsidRPr="00952D9F" w:rsidRDefault="00D11201" w:rsidP="00787AA6">
            <w:pPr>
              <w:spacing w:before="60" w:after="60"/>
              <w:jc w:val="center"/>
              <w:rPr>
                <w:b/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GUID=df259cd3-b80f-4099-a72d-d1edfbd234dc </w:instrText>
            </w:r>
            <w:r w:rsidRPr="00952D9F">
              <w:fldChar w:fldCharType="end"/>
            </w:r>
            <w:r w:rsidRPr="00952D9F">
              <w:rPr>
                <w:b/>
                <w:sz w:val="22"/>
              </w:rPr>
              <w:t xml:space="preserve">No. </w:t>
            </w:r>
            <w:r w:rsidRPr="00952D9F">
              <w:rPr>
                <w:b/>
                <w:sz w:val="22"/>
              </w:rPr>
              <w:br/>
              <w:t>(To be numbered serially)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D11201" w:rsidRPr="00952D9F" w:rsidRDefault="00D11201" w:rsidP="00787AA6">
            <w:pPr>
              <w:spacing w:before="60" w:after="60"/>
              <w:jc w:val="center"/>
              <w:rPr>
                <w:b/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GUID=99dbee82-4ee9-4a48-b404-8c74ed2b3546 </w:instrText>
            </w:r>
            <w:r w:rsidRPr="00952D9F">
              <w:fldChar w:fldCharType="end"/>
            </w:r>
            <w:r w:rsidRPr="00952D9F">
              <w:rPr>
                <w:b/>
                <w:sz w:val="22"/>
              </w:rPr>
              <w:t>Description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D11201" w:rsidRPr="00952D9F" w:rsidRDefault="00D11201" w:rsidP="00787AA6">
            <w:pPr>
              <w:spacing w:before="60" w:after="60"/>
              <w:jc w:val="center"/>
              <w:rPr>
                <w:b/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GUID=0bd1b6de-2a7c-4ec1-a001-66228057be70 </w:instrText>
            </w:r>
            <w:r w:rsidRPr="00952D9F">
              <w:fldChar w:fldCharType="end"/>
            </w:r>
            <w:r w:rsidRPr="00952D9F">
              <w:rPr>
                <w:b/>
                <w:sz w:val="22"/>
              </w:rPr>
              <w:t>Scope of agreement and comments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D11201" w:rsidRPr="00952D9F" w:rsidRDefault="00D11201" w:rsidP="00787AA6">
            <w:pPr>
              <w:spacing w:before="60" w:after="60"/>
              <w:jc w:val="center"/>
              <w:rPr>
                <w:b/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GUID=a698d529-f05d-462d-8140-36a5b962f34d </w:instrText>
            </w:r>
            <w:r w:rsidRPr="00952D9F">
              <w:fldChar w:fldCharType="end"/>
            </w:r>
            <w:r w:rsidRPr="00952D9F">
              <w:rPr>
                <w:b/>
                <w:sz w:val="22"/>
              </w:rPr>
              <w:t>Page</w:t>
            </w:r>
          </w:p>
        </w:tc>
      </w:tr>
      <w:tr w:rsidR="00D11201" w:rsidRPr="00952D9F" w:rsidTr="00D11201">
        <w:trPr>
          <w:jc w:val="center"/>
        </w:trPr>
        <w:tc>
          <w:tcPr>
            <w:tcW w:w="1182" w:type="dxa"/>
            <w:tcBorders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GUID=b306afcd-4187-4f91-b2e0-8fc6b0096e1f </w:instrText>
            </w:r>
            <w:r w:rsidRPr="00952D9F">
              <w:fldChar w:fldCharType="end"/>
            </w:r>
          </w:p>
        </w:tc>
        <w:tc>
          <w:tcPr>
            <w:tcW w:w="2417" w:type="dxa"/>
            <w:tcBorders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GUID=cfb2391d-57ed-49df-8dfb-55f685694851 </w:instrText>
            </w:r>
            <w:r w:rsidRPr="00952D9F">
              <w:fldChar w:fldCharType="end"/>
            </w:r>
          </w:p>
        </w:tc>
        <w:tc>
          <w:tcPr>
            <w:tcW w:w="2066" w:type="dxa"/>
            <w:tcBorders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GUID=2deb5529-998c-4e87-99fc-1a831de5bd01 </w:instrText>
            </w:r>
            <w:r w:rsidRPr="00952D9F">
              <w:fldChar w:fldCharType="end"/>
            </w:r>
          </w:p>
        </w:tc>
        <w:tc>
          <w:tcPr>
            <w:tcW w:w="1470" w:type="dxa"/>
            <w:tcBorders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GUID=2b9acbf7-48b1-42fe-b47a-d2bc6efd97fb </w:instrText>
            </w:r>
            <w:r w:rsidRPr="00952D9F">
              <w:fldChar w:fldCharType="end"/>
            </w:r>
          </w:p>
        </w:tc>
      </w:tr>
      <w:tr w:rsidR="00D11201" w:rsidRPr="00952D9F" w:rsidTr="00D11201">
        <w:trPr>
          <w:jc w:val="center"/>
        </w:trPr>
        <w:tc>
          <w:tcPr>
            <w:tcW w:w="1182" w:type="dxa"/>
            <w:tcBorders>
              <w:top w:val="nil"/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GUID=be0083c5-2a98-4dba-89ed-6c01b69e3232 </w:instrText>
            </w:r>
            <w:r w:rsidRPr="00952D9F">
              <w:fldChar w:fldCharType="end"/>
            </w: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GUID=c43a4289-c669-4158-85f6-ab64d6abc3ee </w:instrText>
            </w:r>
            <w:r w:rsidRPr="00952D9F">
              <w:fldChar w:fldCharType="end"/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GUID=2d331a09-78b4-4c5c-883d-448adea63579 </w:instrText>
            </w:r>
            <w:r w:rsidRPr="00952D9F">
              <w:fldChar w:fldCharType="end"/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GUID=24fb38c3-47a4-4a0b-8be2-8bd419d23283 </w:instrText>
            </w:r>
            <w:r w:rsidRPr="00952D9F">
              <w:fldChar w:fldCharType="end"/>
            </w:r>
          </w:p>
        </w:tc>
      </w:tr>
      <w:tr w:rsidR="00D11201" w:rsidRPr="00952D9F" w:rsidTr="00D11201">
        <w:trPr>
          <w:jc w:val="center"/>
        </w:trPr>
        <w:tc>
          <w:tcPr>
            <w:tcW w:w="1182" w:type="dxa"/>
            <w:tcBorders>
              <w:top w:val="nil"/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GUID=606b32a3-f755-45b6-b586-41c0144bcc42 </w:instrText>
            </w:r>
            <w:r w:rsidRPr="00952D9F">
              <w:fldChar w:fldCharType="end"/>
            </w: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GUID=9d813d10-5423-410f-b66e-781a60def435 </w:instrText>
            </w:r>
            <w:r w:rsidRPr="00952D9F">
              <w:fldChar w:fldCharType="end"/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GUID=27bcbc53-47c5-4640-b749-8912a412f25a </w:instrText>
            </w:r>
            <w:r w:rsidRPr="00952D9F">
              <w:fldChar w:fldCharType="end"/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GUID=6df17703-0444-44e7-a40f-45cfa4e118dd </w:instrText>
            </w:r>
            <w:r w:rsidRPr="00952D9F">
              <w:fldChar w:fldCharType="end"/>
            </w:r>
          </w:p>
        </w:tc>
      </w:tr>
      <w:tr w:rsidR="00D11201" w:rsidRPr="00952D9F" w:rsidTr="00D11201">
        <w:trPr>
          <w:jc w:val="center"/>
        </w:trPr>
        <w:tc>
          <w:tcPr>
            <w:tcW w:w="1182" w:type="dxa"/>
            <w:tcBorders>
              <w:top w:val="nil"/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GUID=1d86c8d7-bc46-49e3-b32e-3fc687e0051a </w:instrText>
            </w:r>
            <w:r w:rsidRPr="00952D9F">
              <w:fldChar w:fldCharType="end"/>
            </w: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GUID=2571b6ec-5c21-49d3-b7f9-467953fa1300 </w:instrText>
            </w:r>
            <w:r w:rsidRPr="00952D9F">
              <w:fldChar w:fldCharType="end"/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GUID=bfef85b2-f6f8-4379-8bae-08c0b610b8ef </w:instrText>
            </w:r>
            <w:r w:rsidRPr="00952D9F">
              <w:fldChar w:fldCharType="end"/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GUID=8bc07b47-3c7b-4701-a6d4-856cba246f6a </w:instrText>
            </w:r>
            <w:r w:rsidRPr="00952D9F">
              <w:fldChar w:fldCharType="end"/>
            </w:r>
          </w:p>
        </w:tc>
      </w:tr>
      <w:tr w:rsidR="00D11201" w:rsidRPr="00952D9F" w:rsidTr="00D11201">
        <w:trPr>
          <w:jc w:val="center"/>
        </w:trPr>
        <w:tc>
          <w:tcPr>
            <w:tcW w:w="1182" w:type="dxa"/>
            <w:tcBorders>
              <w:top w:val="nil"/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GUID=bda67c39-8aa1-4dc6-9cb8-c6f0d72ed33e </w:instrText>
            </w:r>
            <w:r w:rsidRPr="00952D9F">
              <w:fldChar w:fldCharType="end"/>
            </w:r>
          </w:p>
        </w:tc>
        <w:tc>
          <w:tcPr>
            <w:tcW w:w="2417" w:type="dxa"/>
            <w:tcBorders>
              <w:top w:val="nil"/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GUID=71de3936-fc72-4030-bba9-7e4dbd0c60e4 </w:instrText>
            </w:r>
            <w:r w:rsidRPr="00952D9F">
              <w:fldChar w:fldCharType="end"/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GUID=ea3ad824-52a8-4516-8095-691b5c78624d </w:instrText>
            </w:r>
            <w:r w:rsidRPr="00952D9F">
              <w:fldChar w:fldCharType="end"/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GUID=3cb29628-43f3-4bb0-92e1-0a1c0dcc9e86 </w:instrText>
            </w:r>
            <w:r w:rsidRPr="00952D9F">
              <w:fldChar w:fldCharType="end"/>
            </w:r>
          </w:p>
        </w:tc>
      </w:tr>
      <w:tr w:rsidR="00D11201" w:rsidRPr="00952D9F" w:rsidTr="00D11201">
        <w:trPr>
          <w:jc w:val="center"/>
        </w:trPr>
        <w:tc>
          <w:tcPr>
            <w:tcW w:w="1182" w:type="dxa"/>
            <w:tcBorders>
              <w:top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GUID=8907d9c2-eed8-4b8b-9f14-2f391c18f746 </w:instrText>
            </w:r>
            <w:r w:rsidRPr="00952D9F">
              <w:fldChar w:fldCharType="end"/>
            </w:r>
          </w:p>
        </w:tc>
        <w:tc>
          <w:tcPr>
            <w:tcW w:w="2417" w:type="dxa"/>
            <w:tcBorders>
              <w:top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GUID=ccb2997a-c7c7-4283-a93b-990fe64ae774 </w:instrText>
            </w:r>
            <w:r w:rsidRPr="00952D9F">
              <w:fldChar w:fldCharType="end"/>
            </w:r>
          </w:p>
        </w:tc>
        <w:tc>
          <w:tcPr>
            <w:tcW w:w="2066" w:type="dxa"/>
            <w:tcBorders>
              <w:top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GUID=5eea675e-9a26-4dc0-bffe-44eb631086f9 </w:instrText>
            </w:r>
            <w:r w:rsidRPr="00952D9F">
              <w:fldChar w:fldCharType="end"/>
            </w:r>
          </w:p>
        </w:tc>
        <w:tc>
          <w:tcPr>
            <w:tcW w:w="1470" w:type="dxa"/>
            <w:tcBorders>
              <w:top w:val="nil"/>
            </w:tcBorders>
          </w:tcPr>
          <w:p w:rsidR="00D11201" w:rsidRPr="00952D9F" w:rsidRDefault="00D11201" w:rsidP="00787AA6">
            <w:pPr>
              <w:spacing w:before="60" w:after="60"/>
              <w:jc w:val="left"/>
              <w:rPr>
                <w:sz w:val="22"/>
              </w:rPr>
            </w:pPr>
            <w:r w:rsidRPr="00952D9F">
              <w:fldChar w:fldCharType="begin"/>
            </w:r>
            <w:r w:rsidRPr="00952D9F">
              <w:rPr>
                <w:sz w:val="22"/>
              </w:rPr>
              <w:instrText xml:space="preserve"> GUID=453d6e27-9b67-4f16-b552-09d6d9c3e319 </w:instrText>
            </w:r>
            <w:r w:rsidRPr="00952D9F">
              <w:fldChar w:fldCharType="end"/>
            </w:r>
          </w:p>
        </w:tc>
      </w:tr>
    </w:tbl>
    <w:p w:rsidR="00EA6624" w:rsidRDefault="00EA6624"/>
    <w:sectPr w:rsidR="00EA662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3F31" w:rsidRDefault="006F3F31" w:rsidP="00D11201">
      <w:pPr>
        <w:spacing w:after="0" w:line="240" w:lineRule="auto"/>
      </w:pPr>
      <w:r>
        <w:separator/>
      </w:r>
    </w:p>
  </w:endnote>
  <w:endnote w:type="continuationSeparator" w:id="0">
    <w:p w:rsidR="006F3F31" w:rsidRDefault="006F3F31" w:rsidP="00D1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1201" w:rsidRPr="00C74BE9" w:rsidRDefault="00C74BE9" w:rsidP="00C74BE9">
    <w:pPr>
      <w:pStyle w:val="Footer"/>
    </w:pPr>
    <w:r w:rsidRPr="00C74BE9">
      <w:rPr>
        <w:rFonts w:ascii="Times New Roman" w:hAnsi="Times New Roman" w:cs="Times New Roman"/>
      </w:rPr>
      <w:t xml:space="preserve">Version as </w:t>
    </w:r>
    <w:proofErr w:type="gramStart"/>
    <w:r w:rsidRPr="00C74BE9">
      <w:rPr>
        <w:rFonts w:ascii="Times New Roman" w:hAnsi="Times New Roman" w:cs="Times New Roman"/>
      </w:rPr>
      <w:t>at</w:t>
    </w:r>
    <w:proofErr w:type="gramEnd"/>
    <w:r w:rsidRPr="00C74BE9">
      <w:rPr>
        <w:rFonts w:ascii="Times New Roman" w:hAnsi="Times New Roman" w:cs="Times New Roman"/>
      </w:rPr>
      <w:t xml:space="preserve"> 1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3F31" w:rsidRDefault="006F3F31" w:rsidP="00D11201">
      <w:pPr>
        <w:spacing w:after="0" w:line="240" w:lineRule="auto"/>
      </w:pPr>
      <w:r>
        <w:separator/>
      </w:r>
    </w:p>
  </w:footnote>
  <w:footnote w:type="continuationSeparator" w:id="0">
    <w:p w:rsidR="006F3F31" w:rsidRDefault="006F3F31" w:rsidP="00D11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01"/>
    <w:rsid w:val="00051E86"/>
    <w:rsid w:val="000C7AEE"/>
    <w:rsid w:val="001071FC"/>
    <w:rsid w:val="002B04F3"/>
    <w:rsid w:val="005E43D4"/>
    <w:rsid w:val="006D29AD"/>
    <w:rsid w:val="006F3F31"/>
    <w:rsid w:val="007F4DFB"/>
    <w:rsid w:val="00AD71B4"/>
    <w:rsid w:val="00BA24D6"/>
    <w:rsid w:val="00C74BE9"/>
    <w:rsid w:val="00D11201"/>
    <w:rsid w:val="00D85794"/>
    <w:rsid w:val="00E93AAD"/>
    <w:rsid w:val="00EA6624"/>
    <w:rsid w:val="00E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E0054"/>
  <w15:chartTrackingRefBased/>
  <w15:docId w15:val="{87156B11-8513-4BAC-B50B-C0219393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D1120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201"/>
  </w:style>
  <w:style w:type="paragraph" w:styleId="Footer">
    <w:name w:val="footer"/>
    <w:basedOn w:val="Normal"/>
    <w:link w:val="FooterChar"/>
    <w:uiPriority w:val="99"/>
    <w:unhideWhenUsed/>
    <w:rsid w:val="00D11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LEE (SUPCOURT)</dc:creator>
  <cp:keywords/>
  <dc:description/>
  <cp:lastModifiedBy>Huilin LOH (SUPCOURT)</cp:lastModifiedBy>
  <cp:revision>1</cp:revision>
  <dcterms:created xsi:type="dcterms:W3CDTF">2022-02-28T07:15:00Z</dcterms:created>
  <dcterms:modified xsi:type="dcterms:W3CDTF">2022-02-28T07:15:00Z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2021-11-12T08:06:13Z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86dd74da-0451-455a-ae7c-8d6c52119922</vt:lpwstr>
  </property>
  <property fmtid="{D5CDD505-2E9C-101B-9397-08002B2CF9AE}" pid="8" name="MSIP_Label_4f288355-fb4c-44cd-b9ca-40cfc2aee5f8_ContentBits">
    <vt:lpwstr>0</vt:lpwstr>
  </property>
</Properties>
</file>