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1872" w:rsidRDefault="006B457F">
      <w:pPr>
        <w:tabs>
          <w:tab w:val="center" w:pos="2762"/>
        </w:tabs>
        <w:spacing w:after="10"/>
        <w:ind w:left="0" w:firstLine="0"/>
        <w:jc w:val="left"/>
      </w:pPr>
      <w:r>
        <w:t xml:space="preserve">Date of Request: </w:t>
      </w:r>
      <w:r>
        <w:tab/>
        <w:t xml:space="preserve">_________ </w:t>
      </w:r>
    </w:p>
    <w:p w:rsidR="00AD2D55" w:rsidRDefault="00AD2D55">
      <w:pPr>
        <w:spacing w:after="10"/>
      </w:pPr>
    </w:p>
    <w:p w:rsidR="00D31872" w:rsidRDefault="006B457F">
      <w:pPr>
        <w:spacing w:after="10"/>
      </w:pPr>
      <w:r>
        <w:t xml:space="preserve">Officer-in-charge </w:t>
      </w:r>
    </w:p>
    <w:p w:rsidR="00BD0CBD" w:rsidRDefault="00BD0CBD">
      <w:pPr>
        <w:spacing w:after="10"/>
      </w:pPr>
      <w:r>
        <w:t xml:space="preserve">Court </w:t>
      </w:r>
      <w:r w:rsidR="008D1A7E">
        <w:t>Resources</w:t>
      </w:r>
      <w:r>
        <w:t xml:space="preserve"> Section</w:t>
      </w:r>
      <w:r w:rsidR="006B457F">
        <w:t>,</w:t>
      </w:r>
    </w:p>
    <w:p w:rsidR="00D31872" w:rsidRDefault="006B457F" w:rsidP="009508E8">
      <w:pPr>
        <w:spacing w:after="10"/>
      </w:pPr>
      <w:r>
        <w:t>Supreme Court</w:t>
      </w:r>
      <w:r>
        <w:rPr>
          <w:rFonts w:ascii="Times New Roman" w:eastAsia="Times New Roman" w:hAnsi="Times New Roman" w:cs="Times New Roman"/>
        </w:rPr>
        <w:t xml:space="preserve">  </w:t>
      </w:r>
    </w:p>
    <w:p w:rsidR="00D31872" w:rsidRPr="009508E8" w:rsidRDefault="00E5568E">
      <w:pPr>
        <w:spacing w:after="0" w:line="259" w:lineRule="auto"/>
        <w:ind w:left="0" w:firstLine="0"/>
        <w:jc w:val="left"/>
        <w:rPr>
          <w:color w:val="auto"/>
        </w:rPr>
      </w:pPr>
      <w:r w:rsidRPr="009508E8">
        <w:rPr>
          <w:color w:val="auto"/>
        </w:rPr>
        <w:t xml:space="preserve">email: </w:t>
      </w:r>
      <w:hyperlink r:id="rId7" w:history="1">
        <w:r w:rsidRPr="009508E8">
          <w:rPr>
            <w:rStyle w:val="Hyperlink"/>
            <w:color w:val="auto"/>
            <w:u w:val="none"/>
          </w:rPr>
          <w:t>DTS@supcourt.gov.sg</w:t>
        </w:r>
      </w:hyperlink>
    </w:p>
    <w:p w:rsidR="00E5568E" w:rsidRDefault="00E5568E">
      <w:pPr>
        <w:spacing w:after="0" w:line="259" w:lineRule="auto"/>
        <w:ind w:left="0" w:firstLine="0"/>
        <w:jc w:val="left"/>
      </w:pPr>
    </w:p>
    <w:p w:rsidR="00D31872" w:rsidRDefault="006B457F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 xml:space="preserve">REQUEST FOR </w:t>
      </w:r>
      <w:r w:rsidR="006266DA">
        <w:rPr>
          <w:b/>
          <w:u w:val="single" w:color="000000"/>
        </w:rPr>
        <w:t>TRANSCRIPT OF HEARING</w:t>
      </w:r>
      <w:r w:rsidR="0009083E">
        <w:rPr>
          <w:b/>
          <w:u w:val="single" w:color="000000"/>
        </w:rPr>
        <w:t xml:space="preserve">: </w:t>
      </w:r>
      <w:r w:rsidR="006266DA">
        <w:rPr>
          <w:b/>
          <w:u w:val="single" w:color="000000"/>
        </w:rPr>
        <w:t>SICC PROCEEDINGS</w:t>
      </w:r>
    </w:p>
    <w:p w:rsidR="006A48C5" w:rsidRDefault="006A48C5" w:rsidP="009508E8">
      <w:pPr>
        <w:spacing w:after="10"/>
        <w:rPr>
          <w:szCs w:val="24"/>
        </w:rPr>
      </w:pPr>
    </w:p>
    <w:p w:rsidR="006A48C5" w:rsidRDefault="0009083E" w:rsidP="009508E8">
      <w:pPr>
        <w:spacing w:after="10"/>
      </w:pPr>
      <w:r w:rsidRPr="00833831">
        <w:rPr>
          <w:szCs w:val="24"/>
        </w:rPr>
        <w:t>1.</w:t>
      </w:r>
      <w:r w:rsidRPr="00833831">
        <w:rPr>
          <w:szCs w:val="24"/>
        </w:rPr>
        <w:tab/>
      </w:r>
      <w:r w:rsidR="006A48C5">
        <w:t xml:space="preserve">I hereby apply for a transcript of the court proceedings as follows: </w:t>
      </w:r>
    </w:p>
    <w:p w:rsidR="006A48C5" w:rsidRDefault="006A48C5">
      <w:pPr>
        <w:spacing w:before="240" w:after="0" w:line="240" w:lineRule="auto"/>
        <w:ind w:left="720" w:right="107" w:hanging="710"/>
        <w:jc w:val="left"/>
        <w:rPr>
          <w:szCs w:val="24"/>
        </w:rPr>
      </w:pPr>
    </w:p>
    <w:tbl>
      <w:tblPr>
        <w:tblStyle w:val="TableGrid"/>
        <w:tblW w:w="8363" w:type="dxa"/>
        <w:tblInd w:w="137" w:type="dxa"/>
        <w:tblCellMar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3402"/>
        <w:gridCol w:w="4111"/>
        <w:gridCol w:w="567"/>
        <w:gridCol w:w="283"/>
      </w:tblGrid>
      <w:tr w:rsidR="00D31872" w:rsidTr="009508E8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t>Case number: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D31872" w:rsidTr="009508E8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t xml:space="preserve">Requested Hearing Dates: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D31872" w:rsidTr="009508E8">
        <w:trPr>
          <w:trHeight w:val="52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t xml:space="preserve">Court </w:t>
            </w:r>
            <w:r w:rsidR="006A48C5">
              <w:t>n</w:t>
            </w:r>
            <w:r w:rsidR="00BD5C61">
              <w:t>umber</w:t>
            </w:r>
            <w: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E5568E" w:rsidTr="009508E8">
        <w:trPr>
          <w:trHeight w:val="52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8E" w:rsidRDefault="00E5568E">
            <w:pPr>
              <w:spacing w:after="0" w:line="259" w:lineRule="auto"/>
              <w:ind w:left="0" w:firstLine="0"/>
              <w:jc w:val="left"/>
            </w:pPr>
            <w:r>
              <w:t>Contact person for request:</w:t>
            </w:r>
            <w:r>
              <w:rPr>
                <w:b/>
              </w:rPr>
              <w:t xml:space="preserve"> 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8E" w:rsidRDefault="00E5568E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D31872" w:rsidTr="009508E8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t xml:space="preserve">Telephone number: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D31872" w:rsidTr="009508E8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t xml:space="preserve">E-mail address: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D31872" w:rsidTr="00C11329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E5568E">
            <w:pPr>
              <w:spacing w:after="0" w:line="259" w:lineRule="auto"/>
              <w:ind w:left="0" w:firstLine="0"/>
              <w:jc w:val="left"/>
            </w:pPr>
            <w:r>
              <w:t>Law firm’s file reference number: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872" w:rsidRDefault="006B457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84882" w:rsidTr="00C11329">
        <w:trPr>
          <w:trHeight w:val="108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882" w:rsidRDefault="00C1132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Delivery timeline: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384882" w:rsidTr="00740D06">
        <w:trPr>
          <w:trHeight w:val="474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882" w:rsidRDefault="0038488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4882" w:rsidRDefault="00384882" w:rsidP="0038488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508E8">
              <w:rPr>
                <w:rFonts w:ascii="Arial" w:hAnsi="Arial" w:cs="Arial"/>
              </w:rPr>
              <w:t xml:space="preserve">1) 24-hour delivery </w:t>
            </w:r>
          </w:p>
          <w:p w:rsidR="00384882" w:rsidRPr="00384882" w:rsidRDefault="00384882" w:rsidP="00B747E8">
            <w:pPr>
              <w:pStyle w:val="Default"/>
              <w:rPr>
                <w:rFonts w:ascii="Arial" w:hAnsi="Arial" w:cs="Arial"/>
              </w:rPr>
            </w:pPr>
            <w:r w:rsidRPr="009508E8">
              <w:rPr>
                <w:rFonts w:ascii="Arial" w:hAnsi="Arial" w:cs="Arial"/>
              </w:rPr>
              <w:t xml:space="preserve">(excluding Sat/Sun/public holidays)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C11329" w:rsidTr="00C11329">
        <w:trPr>
          <w:trHeight w:val="199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329" w:rsidRDefault="00C1132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11329" w:rsidRDefault="00C11329" w:rsidP="0038488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384882" w:rsidTr="00C11329">
        <w:trPr>
          <w:trHeight w:val="482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882" w:rsidRDefault="0038488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384882" w:rsidRDefault="00384882" w:rsidP="00B747E8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508E8">
              <w:rPr>
                <w:rFonts w:ascii="Arial" w:hAnsi="Arial" w:cs="Arial"/>
              </w:rPr>
              <w:t xml:space="preserve">2) 3-day delivery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C11329" w:rsidTr="00C11329">
        <w:trPr>
          <w:trHeight w:val="58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329" w:rsidRDefault="00C1132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11329" w:rsidRDefault="00C11329" w:rsidP="00B747E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384882" w:rsidTr="00C11329">
        <w:trPr>
          <w:trHeight w:val="412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882" w:rsidRDefault="0038488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384882" w:rsidRDefault="00384882" w:rsidP="00B747E8">
            <w:pPr>
              <w:pStyle w:val="Default"/>
              <w:rPr>
                <w:rFonts w:ascii="Arial" w:hAnsi="Arial" w:cs="Arial"/>
              </w:rPr>
            </w:pPr>
            <w:r w:rsidRPr="009508E8">
              <w:rPr>
                <w:rFonts w:ascii="Arial" w:hAnsi="Arial" w:cs="Arial"/>
              </w:rPr>
              <w:t xml:space="preserve">(3) 5-day delivery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C11329" w:rsidTr="00C11329">
        <w:trPr>
          <w:trHeight w:val="121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329" w:rsidRDefault="00C1132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384882" w:rsidTr="00C11329">
        <w:trPr>
          <w:trHeight w:val="411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882" w:rsidRDefault="0038488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384882" w:rsidRDefault="00384882" w:rsidP="00B747E8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 7-day delivery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C11329" w:rsidTr="00C11329">
        <w:trPr>
          <w:trHeight w:val="58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1329" w:rsidRDefault="00C1132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11329" w:rsidRDefault="00C11329" w:rsidP="00B747E8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C11329" w:rsidRPr="009508E8" w:rsidRDefault="00C11329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384882" w:rsidTr="00C11329">
        <w:trPr>
          <w:trHeight w:val="417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882" w:rsidRDefault="0038488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  <w:r w:rsidRPr="00384882">
              <w:rPr>
                <w:rFonts w:ascii="Arial" w:hAnsi="Arial" w:cs="Arial"/>
              </w:rPr>
              <w:t>(5) 14-day delivery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384882" w:rsidTr="00C11329">
        <w:trPr>
          <w:trHeight w:val="105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882" w:rsidRDefault="0038488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84882" w:rsidRPr="009508E8" w:rsidRDefault="00384882" w:rsidP="00B747E8">
            <w:pPr>
              <w:pStyle w:val="Default"/>
              <w:rPr>
                <w:rFonts w:ascii="Arial" w:hAnsi="Arial" w:cs="Arial"/>
                <w:noProof/>
                <w:lang w:val="en-SG"/>
              </w:rPr>
            </w:pPr>
          </w:p>
        </w:tc>
      </w:tr>
      <w:tr w:rsidR="00B747E8" w:rsidTr="009508E8">
        <w:trPr>
          <w:trHeight w:val="5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E8" w:rsidRPr="00BD3734" w:rsidDel="00B747E8" w:rsidRDefault="00E5568E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No. of copies</w:t>
            </w:r>
            <w:r w:rsidR="004B42A5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E8" w:rsidRPr="009508E8" w:rsidRDefault="00B747E8" w:rsidP="00B747E8">
            <w:pPr>
              <w:pStyle w:val="Default"/>
              <w:rPr>
                <w:rFonts w:ascii="Arial" w:hAnsi="Arial" w:cs="Arial"/>
              </w:rPr>
            </w:pPr>
          </w:p>
          <w:p w:rsidR="00B747E8" w:rsidRPr="009508E8" w:rsidRDefault="00B747E8" w:rsidP="00B747E8">
            <w:pPr>
              <w:pStyle w:val="Default"/>
              <w:rPr>
                <w:rFonts w:ascii="Arial" w:hAnsi="Arial" w:cs="Arial"/>
              </w:rPr>
            </w:pPr>
            <w:r w:rsidRPr="009508E8">
              <w:rPr>
                <w:rFonts w:ascii="Arial" w:hAnsi="Arial" w:cs="Arial"/>
              </w:rPr>
              <w:t>______ hardcopies</w:t>
            </w:r>
            <w:r w:rsidR="004B42A5">
              <w:rPr>
                <w:rFonts w:ascii="Arial" w:hAnsi="Arial" w:cs="Arial"/>
              </w:rPr>
              <w:t xml:space="preserve"> </w:t>
            </w:r>
          </w:p>
          <w:p w:rsidR="00B747E8" w:rsidRPr="009508E8" w:rsidRDefault="00B747E8" w:rsidP="00B747E8">
            <w:pPr>
              <w:pStyle w:val="Default"/>
              <w:rPr>
                <w:rFonts w:ascii="Arial" w:hAnsi="Arial" w:cs="Arial"/>
              </w:rPr>
            </w:pPr>
          </w:p>
          <w:p w:rsidR="00B747E8" w:rsidRDefault="00B747E8" w:rsidP="00BD3734">
            <w:pPr>
              <w:pStyle w:val="Default"/>
              <w:rPr>
                <w:rFonts w:ascii="Arial" w:hAnsi="Arial" w:cs="Arial"/>
              </w:rPr>
            </w:pPr>
            <w:r w:rsidRPr="009508E8">
              <w:rPr>
                <w:rFonts w:ascii="Arial" w:hAnsi="Arial" w:cs="Arial"/>
              </w:rPr>
              <w:t>______ softcopies</w:t>
            </w:r>
            <w:r w:rsidR="00716291">
              <w:rPr>
                <w:rFonts w:ascii="Arial" w:hAnsi="Arial" w:cs="Arial"/>
              </w:rPr>
              <w:t xml:space="preserve"> </w:t>
            </w:r>
          </w:p>
          <w:p w:rsidR="00716291" w:rsidRDefault="00716291">
            <w:pPr>
              <w:pStyle w:val="Default"/>
              <w:rPr>
                <w:rFonts w:ascii="Arial" w:hAnsi="Arial" w:cs="Arial"/>
              </w:rPr>
            </w:pPr>
          </w:p>
          <w:p w:rsidR="00716291" w:rsidRDefault="0071629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softcopies to be provided via email, pls state the email address:</w:t>
            </w:r>
          </w:p>
          <w:p w:rsidR="00716291" w:rsidRDefault="0071629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:rsidR="00716291" w:rsidRDefault="00716291">
            <w:pPr>
              <w:pStyle w:val="Default"/>
              <w:rPr>
                <w:rFonts w:ascii="Arial" w:hAnsi="Arial" w:cs="Arial"/>
              </w:rPr>
            </w:pPr>
          </w:p>
          <w:p w:rsidR="00716291" w:rsidRDefault="0071629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:rsidR="00716291" w:rsidRPr="009508E8" w:rsidRDefault="00716291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4B42A5" w:rsidRDefault="004B42A5" w:rsidP="009508E8">
      <w:pPr>
        <w:spacing w:after="0" w:line="240" w:lineRule="auto"/>
        <w:ind w:left="0" w:firstLine="0"/>
      </w:pPr>
    </w:p>
    <w:p w:rsidR="005C341D" w:rsidRDefault="005C341D" w:rsidP="009508E8">
      <w:pPr>
        <w:spacing w:after="0" w:line="240" w:lineRule="auto"/>
        <w:ind w:left="0" w:firstLine="0"/>
      </w:pPr>
    </w:p>
    <w:p w:rsidR="0009083E" w:rsidRPr="009508E8" w:rsidRDefault="0009083E" w:rsidP="009508E8">
      <w:pPr>
        <w:spacing w:before="240" w:after="0" w:line="240" w:lineRule="auto"/>
        <w:ind w:right="107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I </w:t>
      </w:r>
      <w:r w:rsidRPr="00833831">
        <w:rPr>
          <w:szCs w:val="24"/>
        </w:rPr>
        <w:t>give the following undertakings:</w:t>
      </w:r>
    </w:p>
    <w:p w:rsidR="0009083E" w:rsidRPr="00833831" w:rsidRDefault="00BE3DC9" w:rsidP="009508E8">
      <w:pPr>
        <w:pStyle w:val="ListParagraph"/>
        <w:numPr>
          <w:ilvl w:val="0"/>
          <w:numId w:val="3"/>
        </w:numPr>
        <w:spacing w:before="240" w:after="0" w:line="240" w:lineRule="auto"/>
        <w:ind w:left="1440" w:right="107" w:hanging="720"/>
        <w:rPr>
          <w:szCs w:val="24"/>
        </w:rPr>
      </w:pPr>
      <w:r>
        <w:rPr>
          <w:szCs w:val="24"/>
        </w:rPr>
        <w:t>I will</w:t>
      </w:r>
      <w:r w:rsidR="0009083E" w:rsidRPr="00833831">
        <w:rPr>
          <w:szCs w:val="24"/>
        </w:rPr>
        <w:t xml:space="preserve"> pay directly to the service provider the requisite fees for the services and transcript requested;</w:t>
      </w:r>
    </w:p>
    <w:p w:rsidR="0009083E" w:rsidRPr="00833831" w:rsidRDefault="0009083E" w:rsidP="009508E8">
      <w:pPr>
        <w:spacing w:before="240" w:after="0" w:line="240" w:lineRule="auto"/>
        <w:ind w:left="1440" w:right="107" w:hanging="720"/>
        <w:rPr>
          <w:szCs w:val="24"/>
        </w:rPr>
      </w:pPr>
      <w:r w:rsidRPr="00833831">
        <w:rPr>
          <w:szCs w:val="24"/>
        </w:rPr>
        <w:t>(b)</w:t>
      </w:r>
      <w:r w:rsidRPr="00833831">
        <w:rPr>
          <w:szCs w:val="24"/>
        </w:rPr>
        <w:tab/>
      </w:r>
      <w:r w:rsidR="00BE3DC9">
        <w:rPr>
          <w:szCs w:val="24"/>
        </w:rPr>
        <w:t>I will</w:t>
      </w:r>
      <w:r w:rsidRPr="00833831">
        <w:rPr>
          <w:szCs w:val="24"/>
        </w:rPr>
        <w:t xml:space="preserve"> supply to the service provider</w:t>
      </w:r>
      <w:r>
        <w:rPr>
          <w:szCs w:val="24"/>
        </w:rPr>
        <w:t xml:space="preserve"> </w:t>
      </w:r>
      <w:r w:rsidRPr="00833831">
        <w:rPr>
          <w:szCs w:val="24"/>
        </w:rPr>
        <w:t>one copy each of such of the following documents: (1) authorities or bundles of authorities; (2) documentary exhibits or bundles of documen</w:t>
      </w:r>
      <w:r w:rsidR="004B42A5">
        <w:rPr>
          <w:szCs w:val="24"/>
        </w:rPr>
        <w:t>ts; (3) written submissions;</w:t>
      </w:r>
      <w:r w:rsidRPr="00833831">
        <w:rPr>
          <w:szCs w:val="24"/>
        </w:rPr>
        <w:t xml:space="preserve"> (4) lists of the names of witnesses;</w:t>
      </w:r>
      <w:r w:rsidR="004B42A5">
        <w:rPr>
          <w:szCs w:val="24"/>
        </w:rPr>
        <w:t xml:space="preserve"> and</w:t>
      </w:r>
      <w:r w:rsidRPr="00833831">
        <w:rPr>
          <w:szCs w:val="24"/>
        </w:rPr>
        <w:t xml:space="preserve"> (5) lists of the names of witnesses, </w:t>
      </w:r>
      <w:r w:rsidRPr="00833831">
        <w:rPr>
          <w:i/>
          <w:szCs w:val="24"/>
        </w:rPr>
        <w:t>immediately</w:t>
      </w:r>
      <w:r w:rsidRPr="00833831">
        <w:rPr>
          <w:szCs w:val="24"/>
        </w:rPr>
        <w:t xml:space="preserve"> (the service-level timelines do not apply until such documents are </w:t>
      </w:r>
      <w:proofErr w:type="gramStart"/>
      <w:r w:rsidRPr="00833831">
        <w:rPr>
          <w:szCs w:val="24"/>
        </w:rPr>
        <w:t>furnished);</w:t>
      </w:r>
      <w:proofErr w:type="gramEnd"/>
      <w:r w:rsidRPr="00833831">
        <w:rPr>
          <w:szCs w:val="24"/>
        </w:rPr>
        <w:t xml:space="preserve"> and</w:t>
      </w:r>
    </w:p>
    <w:p w:rsidR="0009083E" w:rsidRPr="00833831" w:rsidRDefault="0009083E" w:rsidP="009508E8">
      <w:pPr>
        <w:spacing w:before="240" w:after="0" w:line="240" w:lineRule="auto"/>
        <w:ind w:left="1440" w:hanging="720"/>
        <w:rPr>
          <w:szCs w:val="24"/>
        </w:rPr>
      </w:pPr>
      <w:r w:rsidRPr="00833831">
        <w:rPr>
          <w:szCs w:val="24"/>
        </w:rPr>
        <w:t>(c</w:t>
      </w:r>
      <w:r w:rsidR="00BE3DC9">
        <w:rPr>
          <w:szCs w:val="24"/>
        </w:rPr>
        <w:t>)</w:t>
      </w:r>
      <w:r w:rsidR="00BE3DC9">
        <w:rPr>
          <w:szCs w:val="24"/>
        </w:rPr>
        <w:tab/>
        <w:t>I will not</w:t>
      </w:r>
      <w:r w:rsidRPr="00833831">
        <w:rPr>
          <w:szCs w:val="24"/>
        </w:rPr>
        <w:t xml:space="preserve"> reproduce or transmit in any form </w:t>
      </w:r>
      <w:r>
        <w:rPr>
          <w:szCs w:val="24"/>
        </w:rPr>
        <w:t xml:space="preserve">the transcript supplied to us, except for the purposes of litigation. </w:t>
      </w:r>
    </w:p>
    <w:p w:rsidR="00BE3DC9" w:rsidRDefault="00BE3DC9">
      <w:pPr>
        <w:spacing w:after="0" w:line="259" w:lineRule="auto"/>
        <w:ind w:left="0" w:firstLine="0"/>
        <w:jc w:val="left"/>
      </w:pPr>
    </w:p>
    <w:p w:rsidR="00D31872" w:rsidRDefault="00D31872">
      <w:pPr>
        <w:spacing w:after="0" w:line="259" w:lineRule="auto"/>
        <w:ind w:left="0" w:firstLine="0"/>
        <w:jc w:val="left"/>
      </w:pPr>
    </w:p>
    <w:p w:rsidR="00BE3DC9" w:rsidRDefault="00BE3DC9" w:rsidP="009508E8">
      <w:pPr>
        <w:tabs>
          <w:tab w:val="center" w:pos="3833"/>
          <w:tab w:val="center" w:pos="4654"/>
          <w:tab w:val="center" w:pos="5669"/>
          <w:tab w:val="center" w:pos="6583"/>
          <w:tab w:val="right" w:pos="8307"/>
        </w:tabs>
        <w:spacing w:after="10"/>
        <w:ind w:left="3600" w:firstLine="0"/>
        <w:jc w:val="left"/>
      </w:pPr>
      <w:r>
        <w:t>__________________________________</w:t>
      </w:r>
      <w:r>
        <w:br/>
        <w:t xml:space="preserve">Name and Signature </w:t>
      </w:r>
      <w:r>
        <w:br/>
        <w:t xml:space="preserve">of Requesting Party / Counsel </w:t>
      </w:r>
    </w:p>
    <w:p w:rsidR="00BE3DC9" w:rsidRDefault="00BE3DC9" w:rsidP="009508E8">
      <w:pPr>
        <w:tabs>
          <w:tab w:val="center" w:pos="3833"/>
          <w:tab w:val="center" w:pos="4654"/>
          <w:tab w:val="center" w:pos="5669"/>
          <w:tab w:val="center" w:pos="6583"/>
          <w:tab w:val="right" w:pos="8307"/>
        </w:tabs>
        <w:spacing w:after="10"/>
        <w:ind w:left="3600" w:firstLine="0"/>
        <w:jc w:val="left"/>
      </w:pPr>
    </w:p>
    <w:p w:rsidR="00BE3DC9" w:rsidRDefault="00BE3DC9" w:rsidP="00BE3DC9">
      <w:pPr>
        <w:tabs>
          <w:tab w:val="center" w:pos="4999"/>
        </w:tabs>
        <w:spacing w:before="240" w:after="79"/>
        <w:ind w:left="3600" w:firstLine="0"/>
        <w:jc w:val="left"/>
      </w:pPr>
      <w:r>
        <w:t>__________________________________</w:t>
      </w:r>
      <w:r>
        <w:br/>
        <w:t xml:space="preserve">Company / Law Firm Stamp </w:t>
      </w:r>
    </w:p>
    <w:p w:rsidR="00D31872" w:rsidRDefault="006B457F">
      <w:pPr>
        <w:spacing w:after="0" w:line="259" w:lineRule="auto"/>
        <w:ind w:left="5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31872" w:rsidSect="00786C9C">
      <w:footerReference w:type="default" r:id="rId8"/>
      <w:pgSz w:w="11906" w:h="16838"/>
      <w:pgMar w:top="1446" w:right="1799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46A5" w:rsidRDefault="002246A5" w:rsidP="00C11329">
      <w:pPr>
        <w:spacing w:after="0" w:line="240" w:lineRule="auto"/>
      </w:pPr>
      <w:r>
        <w:separator/>
      </w:r>
    </w:p>
  </w:endnote>
  <w:endnote w:type="continuationSeparator" w:id="0">
    <w:p w:rsidR="002246A5" w:rsidRDefault="002246A5" w:rsidP="00C1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6C9C" w:rsidRPr="00786C9C" w:rsidRDefault="00786C9C">
    <w:pPr>
      <w:pStyle w:val="Footer"/>
      <w:rPr>
        <w:rFonts w:ascii="Times New Roman" w:hAnsi="Times New Roman" w:cs="Times New Roman"/>
        <w:sz w:val="22"/>
      </w:rPr>
    </w:pPr>
    <w:r w:rsidRPr="00786C9C">
      <w:rPr>
        <w:rFonts w:ascii="Times New Roman" w:hAnsi="Times New Roman" w:cs="Times New Roman"/>
        <w:sz w:val="22"/>
      </w:rPr>
      <w:t xml:space="preserve">Version as </w:t>
    </w:r>
    <w:proofErr w:type="gramStart"/>
    <w:r w:rsidRPr="00786C9C">
      <w:rPr>
        <w:rFonts w:ascii="Times New Roman" w:hAnsi="Times New Roman" w:cs="Times New Roman"/>
        <w:sz w:val="22"/>
      </w:rPr>
      <w:t>at</w:t>
    </w:r>
    <w:proofErr w:type="gramEnd"/>
    <w:r w:rsidRPr="00786C9C">
      <w:rPr>
        <w:rFonts w:ascii="Times New Roman" w:hAnsi="Times New Roman" w:cs="Times New Roman"/>
        <w:sz w:val="22"/>
      </w:rPr>
      <w:t xml:space="preserve"> 1 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46A5" w:rsidRDefault="002246A5" w:rsidP="00C11329">
      <w:pPr>
        <w:spacing w:after="0" w:line="240" w:lineRule="auto"/>
      </w:pPr>
      <w:r>
        <w:separator/>
      </w:r>
    </w:p>
  </w:footnote>
  <w:footnote w:type="continuationSeparator" w:id="0">
    <w:p w:rsidR="002246A5" w:rsidRDefault="002246A5" w:rsidP="00C1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02714"/>
    <w:multiLevelType w:val="hybridMultilevel"/>
    <w:tmpl w:val="E7BCA0C0"/>
    <w:lvl w:ilvl="0" w:tplc="12C098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559E9"/>
    <w:multiLevelType w:val="hybridMultilevel"/>
    <w:tmpl w:val="04A21E9C"/>
    <w:lvl w:ilvl="0" w:tplc="BB5077A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C874E">
      <w:start w:val="1"/>
      <w:numFmt w:val="lowerLetter"/>
      <w:lvlText w:val="(%2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A65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3B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866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A70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85D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20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820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513515"/>
    <w:multiLevelType w:val="hybridMultilevel"/>
    <w:tmpl w:val="4936FDA0"/>
    <w:lvl w:ilvl="0" w:tplc="E612D714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 w:hint="default"/>
        <w:sz w:val="27"/>
        <w:szCs w:val="27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72"/>
    <w:rsid w:val="0009083E"/>
    <w:rsid w:val="002246A5"/>
    <w:rsid w:val="00296CE8"/>
    <w:rsid w:val="0030775F"/>
    <w:rsid w:val="00361FC1"/>
    <w:rsid w:val="00384882"/>
    <w:rsid w:val="003A1327"/>
    <w:rsid w:val="003D32ED"/>
    <w:rsid w:val="004B42A5"/>
    <w:rsid w:val="005A5B84"/>
    <w:rsid w:val="005C341D"/>
    <w:rsid w:val="006266DA"/>
    <w:rsid w:val="00667A5E"/>
    <w:rsid w:val="006A48C5"/>
    <w:rsid w:val="006B457F"/>
    <w:rsid w:val="00716291"/>
    <w:rsid w:val="00722CE1"/>
    <w:rsid w:val="007264C6"/>
    <w:rsid w:val="00740D06"/>
    <w:rsid w:val="00786C9C"/>
    <w:rsid w:val="008D1A7E"/>
    <w:rsid w:val="009508E8"/>
    <w:rsid w:val="00962506"/>
    <w:rsid w:val="00AD2D55"/>
    <w:rsid w:val="00B747E8"/>
    <w:rsid w:val="00BD0CBD"/>
    <w:rsid w:val="00BD3734"/>
    <w:rsid w:val="00BD5C61"/>
    <w:rsid w:val="00BE3DC9"/>
    <w:rsid w:val="00C11329"/>
    <w:rsid w:val="00D0299E"/>
    <w:rsid w:val="00D124FD"/>
    <w:rsid w:val="00D31872"/>
    <w:rsid w:val="00E5568E"/>
    <w:rsid w:val="00E94A53"/>
    <w:rsid w:val="00EC79CF"/>
    <w:rsid w:val="00FC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FB06D"/>
  <w15:docId w15:val="{F2297944-FE8F-4A66-A36F-FCE9B85D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3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B4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C9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B74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556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C9C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8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9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S@supcourt.gov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CHAY (FJCOURTS)</dc:creator>
  <cp:keywords/>
  <cp:lastModifiedBy>Huilin LOH (SUPCOURT)</cp:lastModifiedBy>
  <cp:revision>1</cp:revision>
  <cp:lastPrinted>2020-11-16T08:40:00Z</cp:lastPrinted>
  <dcterms:created xsi:type="dcterms:W3CDTF">2022-02-28T07:43:00Z</dcterms:created>
  <dcterms:modified xsi:type="dcterms:W3CDTF">2022-02-28T07:43:00Z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2022-01-26T05:26:14Z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a23c6fc8-8334-4e62-8168-3cb1ea3df414</vt:lpwstr>
  </property>
  <property fmtid="{D5CDD505-2E9C-101B-9397-08002B2CF9AE}" pid="8" name="MSIP_Label_4f288355-fb4c-44cd-b9ca-40cfc2aee5f8_ContentBits">
    <vt:lpwstr>0</vt:lpwstr>
  </property>
</Properties>
</file>