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7" w:type="dxa"/>
        <w:tblLayout w:type="fixed"/>
        <w:tblLook w:val="04A0" w:firstRow="1" w:lastRow="0" w:firstColumn="1" w:lastColumn="0" w:noHBand="0" w:noVBand="1"/>
      </w:tblPr>
      <w:tblGrid>
        <w:gridCol w:w="9067"/>
      </w:tblGrid>
      <w:tr w:rsidR="008E67F1" w:rsidRPr="00BF24B9" w14:paraId="6EBFF625" w14:textId="77777777" w:rsidTr="008E67F1">
        <w:tc>
          <w:tcPr>
            <w:tcW w:w="9067" w:type="dxa"/>
          </w:tcPr>
          <w:p w14:paraId="69BC1008" w14:textId="40D64A19" w:rsidR="008E67F1" w:rsidRPr="008E67F1" w:rsidRDefault="008E67F1" w:rsidP="009947E7">
            <w:pPr>
              <w:pStyle w:val="TableItemNoIndent"/>
              <w:jc w:val="center"/>
              <w:rPr>
                <w:b/>
                <w:bCs/>
              </w:rPr>
            </w:pPr>
            <w:r w:rsidRPr="008E67F1">
              <w:rPr>
                <w:b/>
                <w:bCs/>
              </w:rPr>
              <w:fldChar w:fldCharType="begin"/>
            </w:r>
            <w:r w:rsidRPr="008E67F1">
              <w:rPr>
                <w:b/>
                <w:bCs/>
              </w:rPr>
              <w:instrText xml:space="preserve"> GUID=15583804-574f-46d6-bb2f-cc2563055986 </w:instrText>
            </w:r>
            <w:r w:rsidRPr="008E67F1">
              <w:rPr>
                <w:b/>
                <w:bCs/>
              </w:rPr>
              <w:fldChar w:fldCharType="end"/>
            </w:r>
            <w:r w:rsidRPr="008E67F1">
              <w:rPr>
                <w:b/>
                <w:bCs/>
              </w:rPr>
              <w:t>IN THE STATE COURTS OF THE REPUBLIC OF SINGAPORE</w:t>
            </w:r>
          </w:p>
        </w:tc>
      </w:tr>
      <w:tr w:rsidR="008E67F1" w:rsidRPr="00BF24B9" w14:paraId="65311AD9" w14:textId="77777777" w:rsidTr="008E67F1">
        <w:trPr>
          <w:trHeight w:val="60"/>
        </w:trPr>
        <w:tc>
          <w:tcPr>
            <w:tcW w:w="9067" w:type="dxa"/>
          </w:tcPr>
          <w:p w14:paraId="5552D137" w14:textId="77777777" w:rsidR="008E67F1" w:rsidRPr="00BF24B9" w:rsidRDefault="008E67F1" w:rsidP="009947E7">
            <w:pPr>
              <w:pStyle w:val="TableItemNoIndent"/>
            </w:pPr>
            <w:r>
              <w:fldChar w:fldCharType="begin"/>
            </w:r>
            <w:r>
              <w:instrText xml:space="preserve"> GUID=0186f05b-c61e-4297-b27e-73f685ca50a9 </w:instrText>
            </w:r>
            <w:r>
              <w:fldChar w:fldCharType="end"/>
            </w:r>
          </w:p>
        </w:tc>
      </w:tr>
      <w:tr w:rsidR="008E67F1" w:rsidRPr="00BF24B9" w14:paraId="516BFB9C" w14:textId="77777777" w:rsidTr="008E67F1">
        <w:tc>
          <w:tcPr>
            <w:tcW w:w="9067" w:type="dxa"/>
          </w:tcPr>
          <w:p w14:paraId="2F1B4957" w14:textId="3F51F93A" w:rsidR="008E67F1" w:rsidRDefault="008E67F1" w:rsidP="008E67F1">
            <w:pPr>
              <w:rPr>
                <w:sz w:val="24"/>
                <w:szCs w:val="24"/>
                <w:u w:val="single"/>
                <w:lang w:val="en-US"/>
              </w:rPr>
            </w:pPr>
            <w:r>
              <w:fldChar w:fldCharType="begin"/>
            </w:r>
            <w:r>
              <w:instrText xml:space="preserve"> GUID=36bf75a1-3bfa-40e7-b345-0a8257d806ae </w:instrText>
            </w:r>
            <w:r>
              <w:fldChar w:fldCharType="end"/>
            </w:r>
            <w:r>
              <w:rPr>
                <w:sz w:val="24"/>
                <w:szCs w:val="24"/>
                <w:lang w:val="en-US"/>
              </w:rPr>
              <w:t xml:space="preserve"> PHC/OSS</w:t>
            </w:r>
            <w:r w:rsidRPr="00B07EF0">
              <w:rPr>
                <w:sz w:val="24"/>
                <w:szCs w:val="24"/>
                <w:lang w:val="en-US"/>
              </w:rPr>
              <w:t xml:space="preserve">. </w:t>
            </w:r>
            <w:permStart w:id="1478562175" w:edGrp="everyone"/>
            <w:r w:rsidRPr="000950DC">
              <w:rPr>
                <w:sz w:val="24"/>
                <w:szCs w:val="24"/>
                <w:u w:val="single"/>
                <w:lang w:val="en-US"/>
              </w:rPr>
              <w:tab/>
            </w:r>
            <w:r>
              <w:rPr>
                <w:sz w:val="24"/>
                <w:szCs w:val="24"/>
                <w:u w:val="single"/>
                <w:lang w:val="en-US"/>
              </w:rPr>
              <w:tab/>
            </w:r>
            <w:permEnd w:id="1478562175"/>
            <w:r w:rsidRPr="007A1442">
              <w:rPr>
                <w:sz w:val="24"/>
                <w:szCs w:val="24"/>
                <w:lang w:val="en-US"/>
              </w:rPr>
              <w:t xml:space="preserve"> </w:t>
            </w:r>
            <w:r>
              <w:rPr>
                <w:sz w:val="24"/>
                <w:szCs w:val="24"/>
                <w:lang w:val="en-US"/>
              </w:rPr>
              <w:t>of 20</w:t>
            </w:r>
            <w:permStart w:id="1550460875" w:edGrp="everyone"/>
            <w:r w:rsidRPr="007A1442">
              <w:rPr>
                <w:sz w:val="24"/>
                <w:szCs w:val="24"/>
                <w:u w:val="single"/>
                <w:lang w:val="en-US"/>
              </w:rPr>
              <w:tab/>
            </w:r>
            <w:permEnd w:id="1550460875"/>
          </w:p>
          <w:p w14:paraId="44D95A48" w14:textId="77777777" w:rsidR="008E67F1" w:rsidRPr="00936369" w:rsidRDefault="008E67F1" w:rsidP="008E67F1">
            <w:pPr>
              <w:pStyle w:val="ScheduleSectionTextIndent"/>
              <w:ind w:firstLine="22"/>
              <w:rPr>
                <w:lang w:val="en-US"/>
              </w:rPr>
            </w:pPr>
          </w:p>
          <w:p w14:paraId="61696787" w14:textId="77777777" w:rsidR="008E67F1" w:rsidRDefault="008E67F1" w:rsidP="008E67F1">
            <w:pPr>
              <w:pStyle w:val="ScheduleSectionTextIndent"/>
              <w:ind w:left="2999"/>
            </w:pPr>
            <w:r>
              <w:fldChar w:fldCharType="begin"/>
            </w:r>
            <w:r>
              <w:instrText xml:space="preserve"> GUID=c5aec0d9-5ec3-4acc-bf43-5e8a81942d86 </w:instrText>
            </w:r>
            <w:r>
              <w:fldChar w:fldCharType="end"/>
            </w:r>
            <w:r w:rsidRPr="00BF24B9">
              <w:t>In the matter of an application under section </w:t>
            </w:r>
            <w:permStart w:id="1705183207" w:edGrp="everyone"/>
            <w:r w:rsidRPr="00BF24B9">
              <w:t>[15A/15B/15C/15D/15E/16A/16B/16AA/16</w:t>
            </w:r>
            <w:proofErr w:type="gramStart"/>
            <w:r w:rsidRPr="00BF24B9">
              <w:t>BA]</w:t>
            </w:r>
            <w:r w:rsidRPr="00BF24B9">
              <w:rPr>
                <w:vertAlign w:val="superscript"/>
              </w:rPr>
              <w:t>*</w:t>
            </w:r>
            <w:proofErr w:type="gramEnd"/>
            <w:r w:rsidRPr="00BF24B9">
              <w:t xml:space="preserve"> </w:t>
            </w:r>
            <w:permEnd w:id="1705183207"/>
            <w:r w:rsidRPr="00BF24B9">
              <w:t>of the Protection from Harassment Act.</w:t>
            </w:r>
          </w:p>
          <w:p w14:paraId="23B58B0C" w14:textId="77777777" w:rsidR="008E67F1" w:rsidRDefault="008E67F1" w:rsidP="008E67F1">
            <w:pPr>
              <w:pStyle w:val="ScheduleSectionTextIndent"/>
              <w:ind w:left="2999"/>
              <w:jc w:val="center"/>
            </w:pPr>
            <w:r>
              <w:t>and</w:t>
            </w:r>
          </w:p>
          <w:p w14:paraId="06A41F82" w14:textId="77777777" w:rsidR="008E67F1" w:rsidRDefault="008E67F1" w:rsidP="008E67F1">
            <w:pPr>
              <w:pStyle w:val="ScheduleSectionTextIndent"/>
              <w:ind w:left="2999"/>
              <w:rPr>
                <w:i/>
                <w:iCs/>
              </w:rPr>
            </w:pPr>
            <w:r>
              <w:t>I</w:t>
            </w:r>
            <w:r w:rsidRPr="00BF24B9">
              <w:t xml:space="preserve">n the matter of </w:t>
            </w:r>
            <w:permStart w:id="150100053" w:edGrp="everyone"/>
            <w:r w:rsidRPr="00BF24B9">
              <w:t>(</w:t>
            </w:r>
            <w:r w:rsidRPr="00BF24B9">
              <w:rPr>
                <w:i/>
                <w:iCs/>
              </w:rPr>
              <w:t xml:space="preserve">name of subject of relevant </w:t>
            </w:r>
            <w:proofErr w:type="gramStart"/>
            <w:r w:rsidRPr="00BF24B9">
              <w:rPr>
                <w:i/>
                <w:iCs/>
              </w:rPr>
              <w:t>statement</w:t>
            </w:r>
            <w:r w:rsidRPr="00BF24B9">
              <w:t>)</w:t>
            </w:r>
            <w:permEnd w:id="150100053"/>
            <w:r>
              <w:t>…..</w:t>
            </w:r>
            <w:proofErr w:type="gramEnd"/>
            <w:r w:rsidRPr="00936369">
              <w:rPr>
                <w:i/>
                <w:iCs/>
              </w:rPr>
              <w:t>Applicant</w:t>
            </w:r>
          </w:p>
          <w:p w14:paraId="27DFD7F1" w14:textId="61597107" w:rsidR="008E67F1" w:rsidRPr="00BF24B9" w:rsidRDefault="008E67F1" w:rsidP="009947E7">
            <w:pPr>
              <w:pStyle w:val="TableItemCentered"/>
            </w:pPr>
          </w:p>
        </w:tc>
      </w:tr>
      <w:tr w:rsidR="008E67F1" w:rsidRPr="00BF24B9" w14:paraId="464112A1" w14:textId="77777777" w:rsidTr="008E67F1">
        <w:tc>
          <w:tcPr>
            <w:tcW w:w="9067" w:type="dxa"/>
          </w:tcPr>
          <w:p w14:paraId="0B9CB4B5" w14:textId="77777777" w:rsidR="008E67F1" w:rsidRDefault="008E67F1" w:rsidP="009947E7">
            <w:pPr>
              <w:pStyle w:val="TableItemCentered"/>
              <w:rPr>
                <w:b/>
                <w:bCs/>
              </w:rPr>
            </w:pPr>
            <w:r w:rsidRPr="008E67F1">
              <w:rPr>
                <w:b/>
                <w:bCs/>
              </w:rPr>
              <w:fldChar w:fldCharType="begin"/>
            </w:r>
            <w:r w:rsidRPr="008E67F1">
              <w:rPr>
                <w:b/>
                <w:bCs/>
              </w:rPr>
              <w:instrText xml:space="preserve"> GUID=ffbd2f73-23d8-43c4-b2a4-82c7e6a90f7c </w:instrText>
            </w:r>
            <w:r w:rsidRPr="008E67F1">
              <w:rPr>
                <w:b/>
                <w:bCs/>
              </w:rPr>
              <w:fldChar w:fldCharType="end"/>
            </w:r>
            <w:r w:rsidRPr="008E67F1">
              <w:rPr>
                <w:b/>
                <w:bCs/>
              </w:rPr>
              <w:t>AFFIDAVIT</w:t>
            </w:r>
          </w:p>
          <w:p w14:paraId="36A07F51" w14:textId="1C65E206" w:rsidR="008E67F1" w:rsidRPr="008E67F1" w:rsidRDefault="008E67F1" w:rsidP="009947E7">
            <w:pPr>
              <w:pStyle w:val="TableItemCentered"/>
              <w:rPr>
                <w:b/>
                <w:bCs/>
              </w:rPr>
            </w:pPr>
          </w:p>
        </w:tc>
      </w:tr>
      <w:tr w:rsidR="008E67F1" w:rsidRPr="00BF24B9" w14:paraId="1475CE2B" w14:textId="77777777" w:rsidTr="008E67F1">
        <w:tc>
          <w:tcPr>
            <w:tcW w:w="9067" w:type="dxa"/>
          </w:tcPr>
          <w:p w14:paraId="4265AB2A" w14:textId="77777777" w:rsidR="008E67F1" w:rsidRDefault="008E67F1" w:rsidP="009947E7">
            <w:pPr>
              <w:pStyle w:val="ScheduleSectionTextIndent"/>
              <w:ind w:firstLine="601"/>
            </w:pPr>
            <w:r>
              <w:fldChar w:fldCharType="begin"/>
            </w:r>
            <w:r>
              <w:instrText xml:space="preserve"> GUID=5504efa1-2c1a-4036-bfc2-a01a07bbedac </w:instrText>
            </w:r>
            <w:r>
              <w:fldChar w:fldCharType="end"/>
            </w:r>
            <w:r w:rsidRPr="00BF24B9">
              <w:t xml:space="preserve">I, </w:t>
            </w:r>
            <w:permStart w:id="895314858" w:edGrp="everyone"/>
            <w:r w:rsidRPr="00BF24B9">
              <w:t>[</w:t>
            </w:r>
            <w:r w:rsidRPr="00BF24B9">
              <w:rPr>
                <w:i/>
                <w:iCs/>
              </w:rPr>
              <w:t>name</w:t>
            </w:r>
            <w:r w:rsidRPr="00BF24B9">
              <w:t>]</w:t>
            </w:r>
            <w:permEnd w:id="895314858"/>
            <w:r w:rsidRPr="00BF24B9">
              <w:t xml:space="preserve">, do make </w:t>
            </w:r>
            <w:permStart w:id="1092312221" w:edGrp="everyone"/>
            <w:r w:rsidRPr="00BF24B9">
              <w:t>oath (or affirm)</w:t>
            </w:r>
            <w:permEnd w:id="1092312221"/>
            <w:r w:rsidRPr="00BF24B9">
              <w:t xml:space="preserve"> and say that the statements contained in the document exhibited and marked “A” are true.</w:t>
            </w:r>
          </w:p>
          <w:p w14:paraId="497479E9" w14:textId="7F56DCE8" w:rsidR="008E67F1" w:rsidRPr="00BF24B9" w:rsidRDefault="008E67F1" w:rsidP="009947E7">
            <w:pPr>
              <w:pStyle w:val="ScheduleSectionTextIndent"/>
              <w:ind w:firstLine="601"/>
            </w:pPr>
          </w:p>
        </w:tc>
      </w:tr>
      <w:permStart w:id="745210180" w:edGrp="everyone"/>
      <w:tr w:rsidR="008E67F1" w:rsidRPr="00BF24B9" w14:paraId="03A1E50F" w14:textId="77777777" w:rsidTr="008E67F1">
        <w:tc>
          <w:tcPr>
            <w:tcW w:w="9067" w:type="dxa"/>
          </w:tcPr>
          <w:p w14:paraId="023B6A49" w14:textId="77777777" w:rsidR="008E67F1" w:rsidRPr="006B05CC" w:rsidRDefault="008E67F1" w:rsidP="008E67F1">
            <w:pPr>
              <w:tabs>
                <w:tab w:val="left" w:pos="720"/>
              </w:tabs>
              <w:spacing w:line="360" w:lineRule="auto"/>
              <w:rPr>
                <w:sz w:val="22"/>
                <w:szCs w:val="22"/>
                <w:u w:val="single"/>
                <w:lang w:val="en-US"/>
              </w:rPr>
            </w:pPr>
            <w:r>
              <w:fldChar w:fldCharType="begin"/>
            </w:r>
            <w:r>
              <w:instrText xml:space="preserve"> GUID=a8890735-f81c-41d3-85ff-0f454858ea01 </w:instrText>
            </w:r>
            <w:r>
              <w:fldChar w:fldCharType="end"/>
            </w:r>
            <w:r w:rsidRPr="00BF24B9">
              <w:fldChar w:fldCharType="begin"/>
            </w:r>
            <w:r w:rsidRPr="00BF24B9">
              <w:instrText xml:space="preserve"> GUID=189e9d59-1e07-4e8e-8c29-132cfeed1189 </w:instrText>
            </w:r>
            <w:r w:rsidRPr="00BF24B9">
              <w:fldChar w:fldCharType="end"/>
            </w:r>
            <w:r w:rsidRPr="006B05CC">
              <w:rPr>
                <w:sz w:val="22"/>
                <w:szCs w:val="22"/>
                <w:lang w:val="en-US"/>
              </w:rPr>
              <w:t>*Sworn / Affirmed by</w:t>
            </w:r>
            <w:r w:rsidRPr="006B05CC">
              <w:rPr>
                <w:sz w:val="22"/>
                <w:szCs w:val="22"/>
                <w:lang w:val="en-US"/>
              </w:rPr>
              <w:softHyphen/>
            </w:r>
            <w:r w:rsidRPr="006B05CC">
              <w:rPr>
                <w:sz w:val="22"/>
                <w:szCs w:val="22"/>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3C691F67" w14:textId="77777777" w:rsidR="008E67F1" w:rsidRPr="006B05CC" w:rsidRDefault="008E67F1" w:rsidP="008E67F1">
            <w:pPr>
              <w:tabs>
                <w:tab w:val="left" w:pos="720"/>
              </w:tabs>
              <w:spacing w:line="360" w:lineRule="auto"/>
              <w:rPr>
                <w:sz w:val="22"/>
                <w:szCs w:val="22"/>
                <w:lang w:val="en-US"/>
              </w:rPr>
            </w:pP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27E684B2" w14:textId="77777777" w:rsidR="008E67F1" w:rsidRPr="006B05CC" w:rsidRDefault="008E67F1" w:rsidP="008E67F1">
            <w:pPr>
              <w:tabs>
                <w:tab w:val="left" w:pos="720"/>
              </w:tabs>
              <w:spacing w:line="360" w:lineRule="auto"/>
              <w:rPr>
                <w:sz w:val="22"/>
                <w:szCs w:val="22"/>
                <w:lang w:val="en-US"/>
              </w:rPr>
            </w:pPr>
            <w:r w:rsidRPr="006B05CC">
              <w:rPr>
                <w:sz w:val="22"/>
                <w:szCs w:val="22"/>
                <w:lang w:val="en-US"/>
              </w:rPr>
              <w:t xml:space="preserve">this </w:t>
            </w:r>
            <w:r w:rsidRPr="006B05CC">
              <w:rPr>
                <w:sz w:val="22"/>
                <w:szCs w:val="22"/>
                <w:u w:val="single"/>
                <w:lang w:val="en-US"/>
              </w:rPr>
              <w:tab/>
            </w:r>
            <w:r w:rsidRPr="006B05CC">
              <w:rPr>
                <w:sz w:val="22"/>
                <w:szCs w:val="22"/>
                <w:u w:val="single"/>
                <w:lang w:val="en-US"/>
              </w:rPr>
              <w:tab/>
            </w:r>
            <w:r w:rsidRPr="006B05CC">
              <w:rPr>
                <w:sz w:val="22"/>
                <w:szCs w:val="22"/>
                <w:lang w:val="en-US"/>
              </w:rPr>
              <w:t xml:space="preserve">day of </w:t>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lang w:val="en-US"/>
              </w:rPr>
              <w:t>)</w:t>
            </w:r>
          </w:p>
          <w:p w14:paraId="517D55B6" w14:textId="77777777" w:rsidR="008E67F1" w:rsidRPr="006B05CC" w:rsidRDefault="008E67F1" w:rsidP="008E67F1">
            <w:pPr>
              <w:tabs>
                <w:tab w:val="left" w:pos="720"/>
              </w:tabs>
              <w:spacing w:line="360" w:lineRule="auto"/>
              <w:rPr>
                <w:sz w:val="22"/>
                <w:szCs w:val="22"/>
                <w:lang w:val="en-US"/>
              </w:rPr>
            </w:pPr>
            <w:r w:rsidRPr="006B05CC">
              <w:rPr>
                <w:sz w:val="22"/>
                <w:szCs w:val="22"/>
                <w:lang w:val="en-US"/>
              </w:rPr>
              <w:t>At Singapore *through the interpretation of</w:t>
            </w:r>
            <w:r w:rsidRPr="006B05CC">
              <w:rPr>
                <w:sz w:val="22"/>
                <w:szCs w:val="22"/>
                <w:lang w:val="en-US"/>
              </w:rPr>
              <w:tab/>
              <w:t>)</w:t>
            </w:r>
          </w:p>
          <w:p w14:paraId="504E1809" w14:textId="77777777" w:rsidR="008E67F1" w:rsidRDefault="008E67F1" w:rsidP="008E67F1">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w:t>
            </w:r>
          </w:p>
          <w:permEnd w:id="745210180"/>
          <w:p w14:paraId="5EFCE0D8" w14:textId="77777777" w:rsidR="008E67F1" w:rsidRDefault="008E67F1" w:rsidP="008E67F1">
            <w:pPr>
              <w:tabs>
                <w:tab w:val="left" w:pos="720"/>
              </w:tabs>
              <w:rPr>
                <w:sz w:val="22"/>
                <w:szCs w:val="22"/>
                <w:lang w:val="en-US"/>
              </w:rPr>
            </w:pPr>
          </w:p>
          <w:p w14:paraId="264A9490" w14:textId="77777777" w:rsidR="008E67F1" w:rsidRDefault="008E67F1" w:rsidP="008E67F1">
            <w:pPr>
              <w:tabs>
                <w:tab w:val="left" w:pos="720"/>
              </w:tabs>
              <w:rPr>
                <w:sz w:val="22"/>
                <w:szCs w:val="22"/>
                <w:lang w:val="en-US"/>
              </w:rPr>
            </w:pPr>
          </w:p>
          <w:p w14:paraId="163226D7" w14:textId="77777777" w:rsidR="008E67F1" w:rsidRDefault="008E67F1" w:rsidP="008E67F1">
            <w:pPr>
              <w:tabs>
                <w:tab w:val="left" w:pos="720"/>
              </w:tabs>
              <w:rPr>
                <w:sz w:val="22"/>
                <w:szCs w:val="22"/>
                <w:lang w:val="en-US"/>
              </w:rPr>
            </w:pPr>
          </w:p>
          <w:p w14:paraId="1D08C75F" w14:textId="77777777" w:rsidR="008E67F1" w:rsidRDefault="008E67F1" w:rsidP="008E67F1">
            <w:pPr>
              <w:tabs>
                <w:tab w:val="left" w:pos="720"/>
              </w:tabs>
              <w:rPr>
                <w:sz w:val="22"/>
                <w:szCs w:val="22"/>
                <w:lang w:val="en-US"/>
              </w:rPr>
            </w:pPr>
          </w:p>
          <w:p w14:paraId="74D54300" w14:textId="77777777" w:rsidR="008E67F1" w:rsidRPr="006B05CC" w:rsidRDefault="008E67F1" w:rsidP="008E67F1">
            <w:pPr>
              <w:tabs>
                <w:tab w:val="left" w:pos="720"/>
              </w:tabs>
              <w:rPr>
                <w:sz w:val="22"/>
                <w:szCs w:val="22"/>
                <w:lang w:val="en-US"/>
              </w:rPr>
            </w:pPr>
          </w:p>
          <w:p w14:paraId="34785FBF" w14:textId="77777777" w:rsidR="008E67F1" w:rsidRPr="006B05CC" w:rsidRDefault="008E67F1" w:rsidP="008E67F1">
            <w:pPr>
              <w:tabs>
                <w:tab w:val="left" w:pos="720"/>
              </w:tabs>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Before Me</w:t>
            </w:r>
          </w:p>
          <w:p w14:paraId="08FDE8E6" w14:textId="77777777" w:rsidR="008E67F1" w:rsidRPr="006B05CC" w:rsidRDefault="008E67F1" w:rsidP="008E67F1">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0FDC701D" w14:textId="77777777" w:rsidR="008E67F1" w:rsidRPr="006B05CC" w:rsidRDefault="008E67F1" w:rsidP="008E67F1">
            <w:pPr>
              <w:tabs>
                <w:tab w:val="left" w:pos="720"/>
              </w:tabs>
              <w:spacing w:line="360" w:lineRule="auto"/>
              <w:rPr>
                <w:sz w:val="22"/>
                <w:szCs w:val="22"/>
                <w:lang w:val="en-US"/>
              </w:rPr>
            </w:pPr>
          </w:p>
          <w:p w14:paraId="16C5B0A0" w14:textId="77777777" w:rsidR="008E67F1" w:rsidRDefault="008E67F1" w:rsidP="008E67F1">
            <w:pPr>
              <w:pStyle w:val="ScheduleSectionTextIndent"/>
              <w:ind w:firstLine="601"/>
              <w:rPr>
                <w:szCs w:val="22"/>
                <w:lang w:val="en-US"/>
              </w:rPr>
            </w:pP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t>A Commissioner for Oaths</w:t>
            </w:r>
            <w:r w:rsidRPr="006B05CC">
              <w:rPr>
                <w:szCs w:val="22"/>
                <w:lang w:val="en-US"/>
              </w:rPr>
              <w:tab/>
            </w:r>
          </w:p>
          <w:p w14:paraId="6815A0D6" w14:textId="77777777" w:rsidR="008E67F1" w:rsidRDefault="008E67F1" w:rsidP="009947E7">
            <w:pPr>
              <w:pStyle w:val="ScheduleSectionTextIndent"/>
              <w:ind w:firstLine="601"/>
              <w:rPr>
                <w:lang w:val="en-US"/>
              </w:rPr>
            </w:pPr>
          </w:p>
          <w:p w14:paraId="38CF7E01" w14:textId="77777777" w:rsidR="008E67F1" w:rsidRDefault="008E67F1" w:rsidP="009947E7">
            <w:pPr>
              <w:pStyle w:val="ScheduleSectionTextIndent"/>
              <w:ind w:firstLine="601"/>
              <w:rPr>
                <w:lang w:val="en-US"/>
              </w:rPr>
            </w:pPr>
          </w:p>
          <w:p w14:paraId="285EDA58" w14:textId="77777777" w:rsidR="008E67F1" w:rsidRDefault="008E67F1" w:rsidP="009947E7">
            <w:pPr>
              <w:pStyle w:val="ScheduleSectionTextIndent"/>
              <w:ind w:firstLine="601"/>
              <w:rPr>
                <w:lang w:val="en-US"/>
              </w:rPr>
            </w:pPr>
          </w:p>
          <w:p w14:paraId="0672F807" w14:textId="0B21BD11" w:rsidR="008E67F1" w:rsidRPr="008E67F1" w:rsidRDefault="008E67F1" w:rsidP="009947E7">
            <w:pPr>
              <w:pStyle w:val="ScheduleSectionTextIndent"/>
              <w:ind w:firstLine="601"/>
              <w:rPr>
                <w:lang w:val="en-US"/>
              </w:rPr>
            </w:pPr>
          </w:p>
        </w:tc>
      </w:tr>
    </w:tbl>
    <w:p w14:paraId="26037BC0" w14:textId="77777777" w:rsidR="008E67F1" w:rsidRDefault="008E67F1" w:rsidP="009947E7">
      <w:pPr>
        <w:pStyle w:val="TableItemNoIndent"/>
        <w:jc w:val="center"/>
        <w:sectPr w:rsidR="008E67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Style w:val="TableGrid"/>
        <w:tblW w:w="9067" w:type="dxa"/>
        <w:tblLayout w:type="fixed"/>
        <w:tblLook w:val="04A0" w:firstRow="1" w:lastRow="0" w:firstColumn="1" w:lastColumn="0" w:noHBand="0" w:noVBand="1"/>
      </w:tblPr>
      <w:tblGrid>
        <w:gridCol w:w="9067"/>
      </w:tblGrid>
      <w:tr w:rsidR="008E67F1" w:rsidRPr="00BF24B9" w14:paraId="64F9D2C6" w14:textId="77777777" w:rsidTr="008E67F1">
        <w:tc>
          <w:tcPr>
            <w:tcW w:w="9067" w:type="dxa"/>
          </w:tcPr>
          <w:p w14:paraId="3F6A60A6" w14:textId="77777777" w:rsidR="008E67F1" w:rsidRPr="00ED6DD4" w:rsidRDefault="008E67F1" w:rsidP="008E67F1">
            <w:pPr>
              <w:jc w:val="center"/>
              <w:rPr>
                <w:sz w:val="24"/>
                <w:szCs w:val="22"/>
              </w:rPr>
            </w:pPr>
            <w:r>
              <w:lastRenderedPageBreak/>
              <w:fldChar w:fldCharType="begin"/>
            </w:r>
            <w:r>
              <w:instrText xml:space="preserve"> GUID=030ce56e-2b59-41ea-b0ca-5d34267f96ae </w:instrText>
            </w:r>
            <w:r>
              <w:fldChar w:fldCharType="end"/>
            </w:r>
            <w:r w:rsidRPr="00ED6DD4">
              <w:rPr>
                <w:sz w:val="24"/>
                <w:szCs w:val="22"/>
              </w:rPr>
              <w:t>This is the exhibit marked</w:t>
            </w:r>
          </w:p>
          <w:p w14:paraId="6F0A8CBB" w14:textId="77777777" w:rsidR="008E67F1" w:rsidRPr="00ED6DD4" w:rsidRDefault="008E67F1" w:rsidP="008E67F1">
            <w:pPr>
              <w:jc w:val="center"/>
              <w:rPr>
                <w:sz w:val="24"/>
                <w:szCs w:val="22"/>
              </w:rPr>
            </w:pPr>
            <w:r w:rsidRPr="00ED6DD4">
              <w:rPr>
                <w:sz w:val="24"/>
                <w:szCs w:val="22"/>
              </w:rPr>
              <w:t>“A”</w:t>
            </w:r>
          </w:p>
          <w:p w14:paraId="02C5C644" w14:textId="77777777" w:rsidR="008E67F1" w:rsidRPr="00ED6DD4" w:rsidRDefault="008E67F1" w:rsidP="008E67F1">
            <w:pPr>
              <w:jc w:val="center"/>
              <w:rPr>
                <w:sz w:val="24"/>
                <w:szCs w:val="22"/>
              </w:rPr>
            </w:pPr>
            <w:r w:rsidRPr="00ED6DD4">
              <w:rPr>
                <w:sz w:val="24"/>
                <w:szCs w:val="22"/>
              </w:rPr>
              <w:t>Referred to in the Affidavit of</w:t>
            </w:r>
          </w:p>
          <w:p w14:paraId="7853DA91" w14:textId="77777777" w:rsidR="008E67F1" w:rsidRPr="00ED6DD4" w:rsidRDefault="008E67F1" w:rsidP="008E67F1">
            <w:pPr>
              <w:jc w:val="center"/>
              <w:rPr>
                <w:sz w:val="24"/>
                <w:szCs w:val="22"/>
              </w:rPr>
            </w:pPr>
            <w:permStart w:id="1754685855" w:edGrp="everyone"/>
            <w:r w:rsidRPr="00ED6DD4">
              <w:rPr>
                <w:sz w:val="24"/>
                <w:szCs w:val="22"/>
              </w:rPr>
              <w:t>(name of Applicant)</w:t>
            </w:r>
          </w:p>
          <w:permEnd w:id="1754685855"/>
          <w:p w14:paraId="43F4F1E7" w14:textId="77777777" w:rsidR="008E67F1" w:rsidRPr="00ED6DD4" w:rsidRDefault="008E67F1" w:rsidP="008E67F1">
            <w:pPr>
              <w:jc w:val="center"/>
              <w:rPr>
                <w:sz w:val="24"/>
                <w:szCs w:val="22"/>
              </w:rPr>
            </w:pPr>
            <w:r w:rsidRPr="00ED6DD4">
              <w:rPr>
                <w:sz w:val="24"/>
                <w:szCs w:val="22"/>
              </w:rPr>
              <w:t>Affirmed on this</w:t>
            </w:r>
            <w:r>
              <w:rPr>
                <w:sz w:val="24"/>
                <w:szCs w:val="22"/>
              </w:rPr>
              <w:t xml:space="preserve"> </w:t>
            </w:r>
            <w:permStart w:id="1192894283" w:edGrp="everyone"/>
            <w:r>
              <w:rPr>
                <w:sz w:val="24"/>
                <w:szCs w:val="22"/>
              </w:rPr>
              <w:t>_______</w:t>
            </w:r>
            <w:permEnd w:id="1192894283"/>
            <w:r w:rsidRPr="00ED6DD4">
              <w:rPr>
                <w:sz w:val="24"/>
                <w:szCs w:val="22"/>
              </w:rPr>
              <w:t xml:space="preserve"> day of</w:t>
            </w:r>
            <w:r>
              <w:rPr>
                <w:sz w:val="24"/>
                <w:szCs w:val="22"/>
              </w:rPr>
              <w:t xml:space="preserve"> </w:t>
            </w:r>
            <w:permStart w:id="1058239136" w:edGrp="everyone"/>
            <w:r>
              <w:rPr>
                <w:sz w:val="24"/>
                <w:szCs w:val="22"/>
              </w:rPr>
              <w:t>________</w:t>
            </w:r>
            <w:permEnd w:id="1058239136"/>
            <w:r>
              <w:rPr>
                <w:sz w:val="24"/>
                <w:szCs w:val="22"/>
              </w:rPr>
              <w:t xml:space="preserve"> </w:t>
            </w:r>
            <w:r w:rsidRPr="00ED6DD4">
              <w:rPr>
                <w:sz w:val="24"/>
                <w:szCs w:val="22"/>
              </w:rPr>
              <w:t>20</w:t>
            </w:r>
            <w:permStart w:id="455111047" w:edGrp="everyone"/>
            <w:r>
              <w:rPr>
                <w:sz w:val="24"/>
                <w:szCs w:val="22"/>
              </w:rPr>
              <w:t>___</w:t>
            </w:r>
            <w:permEnd w:id="455111047"/>
          </w:p>
          <w:p w14:paraId="26F0F3D3" w14:textId="77777777" w:rsidR="008E67F1" w:rsidRPr="00ED6DD4" w:rsidRDefault="008E67F1" w:rsidP="008E67F1">
            <w:pPr>
              <w:jc w:val="center"/>
              <w:rPr>
                <w:sz w:val="24"/>
                <w:szCs w:val="22"/>
              </w:rPr>
            </w:pPr>
          </w:p>
          <w:p w14:paraId="04C6B561" w14:textId="77777777" w:rsidR="008E67F1" w:rsidRPr="00ED6DD4" w:rsidRDefault="008E67F1" w:rsidP="008E67F1">
            <w:pPr>
              <w:jc w:val="center"/>
              <w:rPr>
                <w:sz w:val="24"/>
                <w:szCs w:val="22"/>
              </w:rPr>
            </w:pPr>
            <w:r w:rsidRPr="00ED6DD4">
              <w:rPr>
                <w:sz w:val="24"/>
                <w:szCs w:val="22"/>
              </w:rPr>
              <w:t>Before me</w:t>
            </w:r>
          </w:p>
          <w:p w14:paraId="562907E7" w14:textId="77777777" w:rsidR="008E67F1" w:rsidRPr="00ED6DD4" w:rsidRDefault="008E67F1" w:rsidP="008E67F1">
            <w:pPr>
              <w:jc w:val="center"/>
              <w:rPr>
                <w:sz w:val="24"/>
                <w:szCs w:val="22"/>
              </w:rPr>
            </w:pPr>
          </w:p>
          <w:p w14:paraId="7F21158F" w14:textId="77777777" w:rsidR="008E67F1" w:rsidRPr="00ED6DD4" w:rsidRDefault="008E67F1" w:rsidP="008E67F1">
            <w:pPr>
              <w:jc w:val="center"/>
              <w:rPr>
                <w:sz w:val="24"/>
                <w:szCs w:val="22"/>
              </w:rPr>
            </w:pPr>
          </w:p>
          <w:p w14:paraId="33451DB0" w14:textId="77777777" w:rsidR="008E67F1" w:rsidRPr="00ED6DD4" w:rsidRDefault="008E67F1" w:rsidP="008E67F1">
            <w:pPr>
              <w:jc w:val="center"/>
              <w:rPr>
                <w:sz w:val="24"/>
                <w:szCs w:val="22"/>
              </w:rPr>
            </w:pPr>
          </w:p>
          <w:p w14:paraId="7D90C3D2" w14:textId="77777777" w:rsidR="008E67F1" w:rsidRPr="00ED6DD4" w:rsidRDefault="008E67F1" w:rsidP="008E67F1">
            <w:pPr>
              <w:jc w:val="center"/>
              <w:rPr>
                <w:sz w:val="24"/>
                <w:szCs w:val="22"/>
              </w:rPr>
            </w:pPr>
          </w:p>
          <w:p w14:paraId="35B55C28" w14:textId="77777777" w:rsidR="008E67F1" w:rsidRDefault="008E67F1" w:rsidP="008E67F1">
            <w:pPr>
              <w:jc w:val="center"/>
              <w:rPr>
                <w:sz w:val="24"/>
                <w:szCs w:val="22"/>
              </w:rPr>
            </w:pPr>
            <w:r w:rsidRPr="00ED6DD4">
              <w:rPr>
                <w:sz w:val="24"/>
                <w:szCs w:val="22"/>
              </w:rPr>
              <w:t>A Commissioner for Oaths</w:t>
            </w:r>
          </w:p>
          <w:p w14:paraId="164098DC" w14:textId="77777777" w:rsidR="008E67F1" w:rsidRDefault="008E67F1" w:rsidP="009947E7">
            <w:pPr>
              <w:pStyle w:val="TableItemNoIndent"/>
              <w:jc w:val="center"/>
            </w:pPr>
            <w:r>
              <w:br/>
            </w:r>
          </w:p>
          <w:p w14:paraId="528EB707" w14:textId="77777777" w:rsidR="008E67F1" w:rsidRDefault="008E67F1" w:rsidP="009947E7">
            <w:pPr>
              <w:pStyle w:val="TableItemNoIndent"/>
              <w:jc w:val="center"/>
            </w:pPr>
          </w:p>
          <w:p w14:paraId="39B68448" w14:textId="77777777" w:rsidR="008E67F1" w:rsidRDefault="008E67F1" w:rsidP="009947E7">
            <w:pPr>
              <w:pStyle w:val="TableItemNoIndent"/>
              <w:jc w:val="center"/>
            </w:pPr>
          </w:p>
          <w:p w14:paraId="7D44AB44" w14:textId="77777777" w:rsidR="008E67F1" w:rsidRDefault="008E67F1" w:rsidP="009947E7">
            <w:pPr>
              <w:pStyle w:val="TableItemNoIndent"/>
              <w:jc w:val="center"/>
            </w:pPr>
          </w:p>
          <w:p w14:paraId="06F09CEE" w14:textId="77777777" w:rsidR="008E67F1" w:rsidRDefault="008E67F1" w:rsidP="009947E7">
            <w:pPr>
              <w:pStyle w:val="TableItemNoIndent"/>
              <w:jc w:val="center"/>
            </w:pPr>
          </w:p>
          <w:p w14:paraId="23A42DFE" w14:textId="77777777" w:rsidR="008E67F1" w:rsidRDefault="008E67F1" w:rsidP="009947E7">
            <w:pPr>
              <w:pStyle w:val="TableItemNoIndent"/>
              <w:jc w:val="center"/>
            </w:pPr>
          </w:p>
          <w:p w14:paraId="4A399D16" w14:textId="77777777" w:rsidR="008E67F1" w:rsidRDefault="008E67F1" w:rsidP="009947E7">
            <w:pPr>
              <w:pStyle w:val="TableItemNoIndent"/>
              <w:jc w:val="center"/>
            </w:pPr>
          </w:p>
          <w:p w14:paraId="74DD32FC" w14:textId="6C85206B" w:rsidR="008E67F1" w:rsidRPr="00BF24B9" w:rsidRDefault="008E67F1" w:rsidP="009947E7">
            <w:pPr>
              <w:pStyle w:val="TableItemNoIndent"/>
              <w:jc w:val="center"/>
            </w:pPr>
          </w:p>
        </w:tc>
      </w:tr>
    </w:tbl>
    <w:p w14:paraId="513F63E3" w14:textId="77777777" w:rsidR="008E67F1" w:rsidRDefault="008E67F1" w:rsidP="009947E7">
      <w:pPr>
        <w:pStyle w:val="TableItemNoIndent"/>
        <w:jc w:val="both"/>
        <w:sectPr w:rsidR="008E67F1">
          <w:pgSz w:w="11906" w:h="16838"/>
          <w:pgMar w:top="1440" w:right="1440" w:bottom="1440" w:left="1440" w:header="708" w:footer="708" w:gutter="0"/>
          <w:cols w:space="708"/>
          <w:docGrid w:linePitch="360"/>
        </w:sectPr>
      </w:pPr>
    </w:p>
    <w:tbl>
      <w:tblPr>
        <w:tblW w:w="9067" w:type="dxa"/>
        <w:tblLayout w:type="fixed"/>
        <w:tblLook w:val="04A0" w:firstRow="1" w:lastRow="0" w:firstColumn="1" w:lastColumn="0" w:noHBand="0" w:noVBand="1"/>
      </w:tblPr>
      <w:tblGrid>
        <w:gridCol w:w="9067"/>
      </w:tblGrid>
      <w:tr w:rsidR="008E67F1" w:rsidRPr="00BF24B9" w14:paraId="31D4EFDB" w14:textId="77777777" w:rsidTr="008E67F1">
        <w:tc>
          <w:tcPr>
            <w:tcW w:w="9067" w:type="dxa"/>
          </w:tcPr>
          <w:p w14:paraId="5F17DF0D" w14:textId="2E76BAA9" w:rsidR="008E67F1" w:rsidRPr="008E67F1" w:rsidRDefault="008E67F1" w:rsidP="008E67F1">
            <w:pPr>
              <w:pStyle w:val="TableItemNoIndent"/>
              <w:jc w:val="center"/>
              <w:rPr>
                <w:b/>
                <w:bCs/>
                <w:u w:val="single"/>
              </w:rPr>
            </w:pPr>
            <w:r w:rsidRPr="008E67F1">
              <w:rPr>
                <w:b/>
                <w:bCs/>
                <w:u w:val="single"/>
              </w:rPr>
              <w:lastRenderedPageBreak/>
              <w:t xml:space="preserve">RESPONSE </w:t>
            </w:r>
            <w:r w:rsidRPr="008E67F1">
              <w:rPr>
                <w:b/>
                <w:bCs/>
                <w:u w:val="single"/>
              </w:rPr>
              <w:fldChar w:fldCharType="begin"/>
            </w:r>
            <w:r w:rsidRPr="008E67F1">
              <w:rPr>
                <w:b/>
                <w:bCs/>
                <w:u w:val="single"/>
              </w:rPr>
              <w:instrText xml:space="preserve"> GUID=a7cdc238-8f04-44ea-83c1-a2cd627262fd </w:instrText>
            </w:r>
            <w:r w:rsidRPr="008E67F1">
              <w:rPr>
                <w:b/>
                <w:bCs/>
                <w:u w:val="single"/>
              </w:rPr>
              <w:fldChar w:fldCharType="end"/>
            </w:r>
          </w:p>
        </w:tc>
      </w:tr>
      <w:tr w:rsidR="008E67F1" w:rsidRPr="00BF24B9" w14:paraId="1E8D6F8C" w14:textId="77777777" w:rsidTr="008E67F1">
        <w:tc>
          <w:tcPr>
            <w:tcW w:w="9067" w:type="dxa"/>
          </w:tcPr>
          <w:p w14:paraId="0DC01FB7" w14:textId="019CD754" w:rsidR="008E67F1" w:rsidRDefault="008E67F1" w:rsidP="009947E7">
            <w:pPr>
              <w:pStyle w:val="TableItemNoIndent"/>
              <w:jc w:val="both"/>
            </w:pPr>
            <w:r w:rsidRPr="00BF24B9">
              <w:rPr>
                <w:b/>
                <w:bCs/>
              </w:rPr>
              <w:t>Part A — Particulars of Respondent</w:t>
            </w:r>
          </w:p>
        </w:tc>
      </w:tr>
      <w:tr w:rsidR="008E67F1" w:rsidRPr="00BF24B9" w14:paraId="68251BCF" w14:textId="77777777" w:rsidTr="008E67F1">
        <w:tc>
          <w:tcPr>
            <w:tcW w:w="9067" w:type="dxa"/>
          </w:tcPr>
          <w:p w14:paraId="5102813F" w14:textId="77777777" w:rsidR="008E67F1" w:rsidRPr="00BF24B9" w:rsidRDefault="008E67F1" w:rsidP="009947E7">
            <w:pPr>
              <w:pStyle w:val="TableItemIndent1"/>
              <w:jc w:val="both"/>
            </w:pPr>
            <w:r>
              <w:fldChar w:fldCharType="begin"/>
            </w:r>
            <w:r>
              <w:instrText xml:space="preserve"> GUID=59e5773d-3c18-434f-9242-6f4228ae2da4 </w:instrText>
            </w:r>
            <w:r>
              <w:fldChar w:fldCharType="end"/>
            </w:r>
            <w:r w:rsidRPr="00BF24B9">
              <w:t>1.</w:t>
            </w:r>
            <w:r w:rsidRPr="00BF24B9">
              <w:tab/>
              <w:t>My particulars are as follows:</w:t>
            </w:r>
          </w:p>
        </w:tc>
      </w:tr>
      <w:tr w:rsidR="008E67F1" w:rsidRPr="00BF24B9" w14:paraId="515F4B4C" w14:textId="77777777" w:rsidTr="008E67F1">
        <w:tc>
          <w:tcPr>
            <w:tcW w:w="9067" w:type="dxa"/>
          </w:tcPr>
          <w:p w14:paraId="72A8D0CD" w14:textId="5B7CF2CD" w:rsidR="008E67F1" w:rsidRPr="00BF24B9" w:rsidRDefault="008E67F1" w:rsidP="009947E7">
            <w:pPr>
              <w:pStyle w:val="TableItemIndent2"/>
              <w:jc w:val="both"/>
            </w:pPr>
            <w:r>
              <w:fldChar w:fldCharType="begin"/>
            </w:r>
            <w:r>
              <w:instrText xml:space="preserve"> GUID=34ea3f94-233e-4c67-8845-4742725b44f4 </w:instrText>
            </w:r>
            <w:r>
              <w:fldChar w:fldCharType="end"/>
            </w:r>
            <w:r w:rsidRPr="00BF24B9">
              <w:t>(</w:t>
            </w:r>
            <w:r w:rsidRPr="00BF24B9">
              <w:rPr>
                <w:i/>
                <w:iCs/>
              </w:rPr>
              <w:t>a</w:t>
            </w:r>
            <w:r w:rsidRPr="00BF24B9">
              <w:t>)</w:t>
            </w:r>
            <w:r w:rsidRPr="00BF24B9">
              <w:tab/>
              <w:t>Name:</w:t>
            </w:r>
            <w:permStart w:id="1259100601" w:edGrp="everyone"/>
            <w:r>
              <w:t xml:space="preserve">    </w:t>
            </w:r>
            <w:permEnd w:id="1259100601"/>
          </w:p>
        </w:tc>
      </w:tr>
      <w:tr w:rsidR="008E67F1" w:rsidRPr="00BF24B9" w14:paraId="40058F9F" w14:textId="77777777" w:rsidTr="008E67F1">
        <w:tc>
          <w:tcPr>
            <w:tcW w:w="9067" w:type="dxa"/>
          </w:tcPr>
          <w:p w14:paraId="4FD88224" w14:textId="5525324D" w:rsidR="008E67F1" w:rsidRPr="00BF24B9" w:rsidRDefault="008E67F1" w:rsidP="009947E7">
            <w:pPr>
              <w:pStyle w:val="TableItemIndent2"/>
              <w:jc w:val="both"/>
            </w:pPr>
            <w:r>
              <w:fldChar w:fldCharType="begin"/>
            </w:r>
            <w:r>
              <w:instrText xml:space="preserve"> GUID=b47d48b4-1eb9-4b65-8c7a-90b6eff7a920 </w:instrText>
            </w:r>
            <w:r>
              <w:fldChar w:fldCharType="end"/>
            </w:r>
            <w:r w:rsidRPr="00BF24B9">
              <w:t>(</w:t>
            </w:r>
            <w:r w:rsidRPr="00BF24B9">
              <w:rPr>
                <w:i/>
                <w:iCs/>
              </w:rPr>
              <w:t>b</w:t>
            </w:r>
            <w:r w:rsidRPr="00BF24B9">
              <w:t>)</w:t>
            </w:r>
            <w:r w:rsidRPr="00BF24B9">
              <w:tab/>
              <w:t>NRIC No. (for Singapore citizen) or No., type and country of issue of foreign identification document (for foreign citizen):</w:t>
            </w:r>
            <w:permStart w:id="466639327" w:edGrp="everyone"/>
            <w:r>
              <w:t xml:space="preserve">            </w:t>
            </w:r>
            <w:permEnd w:id="466639327"/>
          </w:p>
        </w:tc>
      </w:tr>
      <w:tr w:rsidR="008E67F1" w:rsidRPr="00BF24B9" w14:paraId="78125141" w14:textId="77777777" w:rsidTr="008E67F1">
        <w:tc>
          <w:tcPr>
            <w:tcW w:w="9067" w:type="dxa"/>
          </w:tcPr>
          <w:p w14:paraId="306399DC" w14:textId="441176A3" w:rsidR="008E67F1" w:rsidRPr="00BF24B9" w:rsidRDefault="008E67F1" w:rsidP="009947E7">
            <w:pPr>
              <w:pStyle w:val="TableItemIndent2"/>
              <w:jc w:val="both"/>
            </w:pPr>
            <w:r>
              <w:fldChar w:fldCharType="begin"/>
            </w:r>
            <w:r>
              <w:instrText xml:space="preserve"> GUID=01e7d7df-a3a3-49cf-8dcc-803889672ce0 </w:instrText>
            </w:r>
            <w:r>
              <w:fldChar w:fldCharType="end"/>
            </w:r>
            <w:r w:rsidRPr="00BF24B9">
              <w:t>(</w:t>
            </w:r>
            <w:r w:rsidRPr="00BF24B9">
              <w:rPr>
                <w:i/>
                <w:iCs/>
              </w:rPr>
              <w:t>c</w:t>
            </w:r>
            <w:r w:rsidRPr="00BF24B9">
              <w:t>)</w:t>
            </w:r>
            <w:r w:rsidRPr="00BF24B9">
              <w:tab/>
              <w:t>Address for service:</w:t>
            </w:r>
            <w:permStart w:id="78586264" w:edGrp="everyone"/>
            <w:r>
              <w:t xml:space="preserve">        </w:t>
            </w:r>
            <w:permEnd w:id="78586264"/>
          </w:p>
        </w:tc>
      </w:tr>
      <w:tr w:rsidR="008E67F1" w:rsidRPr="00BF24B9" w14:paraId="0BB17C70" w14:textId="77777777" w:rsidTr="008E67F1">
        <w:tc>
          <w:tcPr>
            <w:tcW w:w="9067" w:type="dxa"/>
          </w:tcPr>
          <w:p w14:paraId="71C41DA0" w14:textId="77777777" w:rsidR="008E67F1" w:rsidRPr="00BF24B9" w:rsidRDefault="008E67F1" w:rsidP="009947E7">
            <w:pPr>
              <w:pStyle w:val="TableItemIndent1"/>
              <w:jc w:val="both"/>
            </w:pPr>
            <w:r>
              <w:fldChar w:fldCharType="begin"/>
            </w:r>
            <w:r>
              <w:instrText xml:space="preserve"> GUID=f893b36f-1f94-4dda-a699-d651b0acda94 </w:instrText>
            </w:r>
            <w:r>
              <w:fldChar w:fldCharType="end"/>
            </w:r>
            <w:r w:rsidRPr="00BF24B9">
              <w:t>2.</w:t>
            </w:r>
            <w:r w:rsidRPr="00BF24B9">
              <w:tab/>
              <w:t xml:space="preserve">I am deposing this affidavit in my </w:t>
            </w:r>
            <w:permStart w:id="1118530605" w:edGrp="everyone"/>
            <w:r w:rsidRPr="00BF24B9">
              <w:t>[own capacity/capacity as (</w:t>
            </w:r>
            <w:r w:rsidRPr="00BF24B9">
              <w:rPr>
                <w:i/>
                <w:iCs/>
              </w:rPr>
              <w:t>state capacity</w:t>
            </w:r>
            <w:proofErr w:type="gramStart"/>
            <w:r w:rsidRPr="00BF24B9">
              <w:t>)]</w:t>
            </w:r>
            <w:r w:rsidRPr="00BF24B9">
              <w:rPr>
                <w:vertAlign w:val="superscript"/>
              </w:rPr>
              <w:t>*</w:t>
            </w:r>
            <w:proofErr w:type="gramEnd"/>
            <w:r w:rsidRPr="00BF24B9">
              <w:t>:</w:t>
            </w:r>
            <w:permEnd w:id="1118530605"/>
          </w:p>
        </w:tc>
      </w:tr>
      <w:tr w:rsidR="008E67F1" w:rsidRPr="00BF24B9" w14:paraId="1545AC67" w14:textId="77777777" w:rsidTr="008E67F1">
        <w:tc>
          <w:tcPr>
            <w:tcW w:w="9067" w:type="dxa"/>
          </w:tcPr>
          <w:p w14:paraId="4F65F3C5" w14:textId="77777777" w:rsidR="008E67F1" w:rsidRDefault="008E67F1" w:rsidP="009947E7">
            <w:pPr>
              <w:pStyle w:val="TableItemIndent1"/>
              <w:jc w:val="both"/>
            </w:pPr>
          </w:p>
        </w:tc>
      </w:tr>
      <w:tr w:rsidR="008E67F1" w:rsidRPr="00BF24B9" w14:paraId="108A7FC3" w14:textId="77777777" w:rsidTr="008E67F1">
        <w:tc>
          <w:tcPr>
            <w:tcW w:w="9067" w:type="dxa"/>
          </w:tcPr>
          <w:p w14:paraId="32FF8B29" w14:textId="5A3999C6" w:rsidR="008E67F1" w:rsidRPr="00BF24B9" w:rsidRDefault="008E67F1" w:rsidP="009947E7">
            <w:pPr>
              <w:pStyle w:val="TableItemNoIndent"/>
              <w:jc w:val="both"/>
              <w:rPr>
                <w:b/>
                <w:bCs/>
              </w:rPr>
            </w:pPr>
            <w:r>
              <w:fldChar w:fldCharType="begin"/>
            </w:r>
            <w:r>
              <w:instrText xml:space="preserve"> GUID=da6d7c30-6b28-4204-9ffa-dcba509f54b6 </w:instrText>
            </w:r>
            <w:r>
              <w:fldChar w:fldCharType="end"/>
            </w:r>
            <w:r w:rsidRPr="00BF24B9">
              <w:rPr>
                <w:b/>
                <w:bCs/>
                <w:vertAlign w:val="superscript"/>
              </w:rPr>
              <w:t>&gt;</w:t>
            </w:r>
            <w:r w:rsidRPr="00BF24B9">
              <w:rPr>
                <w:b/>
                <w:bCs/>
              </w:rPr>
              <w:t xml:space="preserve">Part B — Response of Respondent to Application for </w:t>
            </w:r>
            <w:permStart w:id="527716040" w:edGrp="everyone"/>
            <w:r w:rsidRPr="00BF24B9">
              <w:rPr>
                <w:b/>
                <w:bCs/>
              </w:rPr>
              <w:t xml:space="preserve">[false statement order/interim false statement </w:t>
            </w:r>
            <w:proofErr w:type="gramStart"/>
            <w:r w:rsidRPr="00BF24B9">
              <w:rPr>
                <w:b/>
                <w:bCs/>
              </w:rPr>
              <w:t>order]</w:t>
            </w:r>
            <w:r w:rsidRPr="00BF24B9">
              <w:rPr>
                <w:vertAlign w:val="superscript"/>
              </w:rPr>
              <w:t>*</w:t>
            </w:r>
            <w:permEnd w:id="527716040"/>
            <w:proofErr w:type="gramEnd"/>
          </w:p>
        </w:tc>
      </w:tr>
      <w:tr w:rsidR="008E67F1" w:rsidRPr="00BF24B9" w14:paraId="2E163C88" w14:textId="77777777" w:rsidTr="008E67F1">
        <w:tc>
          <w:tcPr>
            <w:tcW w:w="9067" w:type="dxa"/>
          </w:tcPr>
          <w:p w14:paraId="2C54037A" w14:textId="77777777" w:rsidR="008E67F1" w:rsidRPr="00BF24B9" w:rsidRDefault="008E67F1" w:rsidP="009947E7">
            <w:pPr>
              <w:pStyle w:val="TableItemIndent1"/>
              <w:jc w:val="both"/>
            </w:pPr>
            <w:r>
              <w:fldChar w:fldCharType="begin"/>
            </w:r>
            <w:r>
              <w:instrText xml:space="preserve"> GUID=30531621-41d2-4dd4-9d0e-cd53ddcd3026 </w:instrText>
            </w:r>
            <w:r>
              <w:fldChar w:fldCharType="end"/>
            </w:r>
            <w:r w:rsidRPr="00BF24B9">
              <w:t>3.</w:t>
            </w:r>
            <w:r w:rsidRPr="00BF24B9">
              <w:tab/>
              <w:t xml:space="preserve">I am opposing the Applicant’s </w:t>
            </w:r>
            <w:permStart w:id="1027954184" w:edGrp="everyone"/>
            <w:r w:rsidRPr="00BF24B9">
              <w:t>[application for an order under section</w:t>
            </w:r>
            <w:r>
              <w:t> </w:t>
            </w:r>
            <w:r w:rsidRPr="00BF24B9">
              <w:t>[15A/15B/15C/15D/15E]</w:t>
            </w:r>
            <w:r w:rsidRPr="00BF24B9">
              <w:rPr>
                <w:vertAlign w:val="superscript"/>
              </w:rPr>
              <w:t>*</w:t>
            </w:r>
            <w:r w:rsidRPr="00BF24B9">
              <w:t>/application for an interim order under section</w:t>
            </w:r>
            <w:r>
              <w:t> </w:t>
            </w:r>
            <w:r w:rsidRPr="00BF24B9">
              <w:t>[16A/16B/16AA/16BA]</w:t>
            </w:r>
            <w:r w:rsidRPr="00BF24B9">
              <w:rPr>
                <w:vertAlign w:val="superscript"/>
              </w:rPr>
              <w:t>*</w:t>
            </w:r>
            <w:r w:rsidRPr="00BF24B9">
              <w:t>]</w:t>
            </w:r>
            <w:r w:rsidRPr="00BF24B9">
              <w:rPr>
                <w:vertAlign w:val="superscript"/>
              </w:rPr>
              <w:t>*</w:t>
            </w:r>
            <w:permEnd w:id="1027954184"/>
            <w:r w:rsidRPr="00BF24B9">
              <w:t xml:space="preserve"> of the Protection from Harassment</w:t>
            </w:r>
            <w:r>
              <w:t> </w:t>
            </w:r>
            <w:r w:rsidRPr="00BF24B9">
              <w:t>Act against me.</w:t>
            </w:r>
          </w:p>
        </w:tc>
      </w:tr>
      <w:tr w:rsidR="008E67F1" w:rsidRPr="00BF24B9" w14:paraId="42725025" w14:textId="77777777" w:rsidTr="008E67F1">
        <w:tc>
          <w:tcPr>
            <w:tcW w:w="9067" w:type="dxa"/>
          </w:tcPr>
          <w:p w14:paraId="261D05C0" w14:textId="77777777" w:rsidR="008E67F1" w:rsidRPr="00BF24B9" w:rsidRDefault="008E67F1" w:rsidP="009947E7">
            <w:pPr>
              <w:pStyle w:val="TableItemIndent1"/>
              <w:jc w:val="both"/>
            </w:pPr>
            <w:r>
              <w:fldChar w:fldCharType="begin"/>
            </w:r>
            <w:r>
              <w:instrText xml:space="preserve"> GUID=7788731b-fabc-433b-a587-23d5dffb63c3 </w:instrText>
            </w:r>
            <w:r>
              <w:fldChar w:fldCharType="end"/>
            </w:r>
            <w:r w:rsidRPr="00BF24B9">
              <w:t>4.</w:t>
            </w:r>
            <w:r w:rsidRPr="00BF24B9">
              <w:tab/>
              <w:t xml:space="preserve">A </w:t>
            </w:r>
            <w:permStart w:id="523847034" w:edGrp="everyone"/>
            <w:r w:rsidRPr="00BF24B9">
              <w:t xml:space="preserve">[false statement order/interim false statement </w:t>
            </w:r>
            <w:proofErr w:type="gramStart"/>
            <w:r w:rsidRPr="00BF24B9">
              <w:t>order]</w:t>
            </w:r>
            <w:r w:rsidRPr="00BF24B9">
              <w:rPr>
                <w:vertAlign w:val="superscript"/>
              </w:rPr>
              <w:t>*</w:t>
            </w:r>
            <w:proofErr w:type="gramEnd"/>
            <w:r w:rsidRPr="00BF24B9">
              <w:t xml:space="preserve"> </w:t>
            </w:r>
            <w:permEnd w:id="523847034"/>
            <w:r w:rsidRPr="00BF24B9">
              <w:t xml:space="preserve">should not be made against me </w:t>
            </w:r>
            <w:r>
              <w:t>because</w:t>
            </w:r>
            <w:r w:rsidRPr="00BF24B9">
              <w:t xml:space="preserve"> </w:t>
            </w:r>
            <w:permStart w:id="320371613" w:edGrp="everyone"/>
            <w:r w:rsidRPr="00BF24B9">
              <w:t>[</w:t>
            </w:r>
            <w:r>
              <w:rPr>
                <w:i/>
                <w:iCs/>
              </w:rPr>
              <w:t xml:space="preserve">state </w:t>
            </w:r>
            <w:r w:rsidRPr="00BF24B9">
              <w:rPr>
                <w:i/>
                <w:iCs/>
              </w:rPr>
              <w:t>reasons</w:t>
            </w:r>
            <w:r w:rsidRPr="00BF24B9">
              <w:t>]</w:t>
            </w:r>
            <w:permEnd w:id="320371613"/>
          </w:p>
        </w:tc>
      </w:tr>
      <w:tr w:rsidR="008E67F1" w:rsidRPr="00BF24B9" w14:paraId="6D5E53C6" w14:textId="77777777" w:rsidTr="008E67F1">
        <w:tc>
          <w:tcPr>
            <w:tcW w:w="9067" w:type="dxa"/>
          </w:tcPr>
          <w:p w14:paraId="36797A87" w14:textId="77777777" w:rsidR="008E67F1" w:rsidRPr="00BF24B9" w:rsidRDefault="008E67F1" w:rsidP="009947E7">
            <w:pPr>
              <w:pStyle w:val="TableItemIndent1"/>
              <w:keepNext/>
              <w:keepLines/>
              <w:jc w:val="both"/>
            </w:pPr>
            <w:r>
              <w:fldChar w:fldCharType="begin"/>
            </w:r>
            <w:r>
              <w:instrText xml:space="preserve"> GUID=0cca2cfc-cd4d-4f6e-97eb-500be3cbb8a6 </w:instrText>
            </w:r>
            <w:r>
              <w:fldChar w:fldCharType="end"/>
            </w:r>
            <w:r w:rsidRPr="00BF24B9">
              <w:t>5.</w:t>
            </w:r>
            <w:r w:rsidRPr="00BF24B9">
              <w:tab/>
              <w:t>I attach the following evidence in support of my statements at paragraph 4:</w:t>
            </w:r>
          </w:p>
        </w:tc>
      </w:tr>
      <w:tr w:rsidR="008E67F1" w:rsidRPr="00BF24B9" w14:paraId="3B62B447" w14:textId="77777777" w:rsidTr="008E67F1">
        <w:tc>
          <w:tcPr>
            <w:tcW w:w="9067" w:type="dxa"/>
          </w:tcPr>
          <w:p w14:paraId="56C0BEC0" w14:textId="1C949C12" w:rsidR="008E67F1" w:rsidRPr="00BF24B9" w:rsidRDefault="008E67F1" w:rsidP="009947E7">
            <w:pPr>
              <w:pStyle w:val="TableItemIndent2"/>
              <w:keepNext/>
              <w:keepLines/>
              <w:jc w:val="both"/>
            </w:pPr>
            <w:r>
              <w:fldChar w:fldCharType="begin"/>
            </w:r>
            <w:r>
              <w:instrText xml:space="preserve"> GUID=07550616-205a-48e2-b315-ac88381c3861 </w:instrText>
            </w:r>
            <w:r>
              <w:fldChar w:fldCharType="end"/>
            </w:r>
            <w:r w:rsidRPr="00BF24B9">
              <w:t>(</w:t>
            </w:r>
            <w:r w:rsidRPr="00BF24B9">
              <w:rPr>
                <w:i/>
                <w:iCs/>
              </w:rPr>
              <w:t>a</w:t>
            </w:r>
            <w:r w:rsidRPr="00BF24B9">
              <w:t>)</w:t>
            </w:r>
            <w:r w:rsidRPr="00BF24B9">
              <w:tab/>
              <w:t>Document(s):</w:t>
            </w:r>
            <w:permStart w:id="253439609" w:edGrp="everyone"/>
            <w:r>
              <w:t xml:space="preserve">        </w:t>
            </w:r>
            <w:permEnd w:id="253439609"/>
          </w:p>
        </w:tc>
      </w:tr>
      <w:tr w:rsidR="008E67F1" w:rsidRPr="00BF24B9" w14:paraId="371B1E01" w14:textId="77777777" w:rsidTr="008E67F1">
        <w:tc>
          <w:tcPr>
            <w:tcW w:w="9067" w:type="dxa"/>
          </w:tcPr>
          <w:p w14:paraId="54AACA2E" w14:textId="2BE8096F" w:rsidR="008E67F1" w:rsidRPr="00BF24B9" w:rsidRDefault="008E67F1" w:rsidP="009947E7">
            <w:pPr>
              <w:pStyle w:val="TableItemIndent2"/>
              <w:jc w:val="both"/>
            </w:pPr>
            <w:r>
              <w:fldChar w:fldCharType="begin"/>
            </w:r>
            <w:r>
              <w:instrText xml:space="preserve"> GUID=e5eb711e-ce7a-43b3-9854-97f7816271de </w:instrText>
            </w:r>
            <w:r>
              <w:fldChar w:fldCharType="end"/>
            </w:r>
            <w:r w:rsidRPr="00BF24B9">
              <w:t>(</w:t>
            </w:r>
            <w:r w:rsidRPr="00BF24B9">
              <w:rPr>
                <w:i/>
                <w:iCs/>
              </w:rPr>
              <w:t>b</w:t>
            </w:r>
            <w:r w:rsidRPr="00BF24B9">
              <w:t>)</w:t>
            </w:r>
            <w:r w:rsidRPr="00BF24B9">
              <w:tab/>
              <w:t>Photograph(s):</w:t>
            </w:r>
            <w:permStart w:id="64236106" w:edGrp="everyone"/>
            <w:r>
              <w:t xml:space="preserve">            </w:t>
            </w:r>
            <w:permEnd w:id="64236106"/>
          </w:p>
        </w:tc>
      </w:tr>
      <w:tr w:rsidR="008E67F1" w:rsidRPr="00BF24B9" w14:paraId="0602244D" w14:textId="77777777" w:rsidTr="008E67F1">
        <w:tc>
          <w:tcPr>
            <w:tcW w:w="9067" w:type="dxa"/>
          </w:tcPr>
          <w:p w14:paraId="265AD74B" w14:textId="6ECFB9E3" w:rsidR="008E67F1" w:rsidRPr="00BF24B9" w:rsidRDefault="008E67F1" w:rsidP="009947E7">
            <w:pPr>
              <w:pStyle w:val="TableItemIndent2"/>
              <w:jc w:val="both"/>
            </w:pPr>
            <w:r>
              <w:t xml:space="preserve"> </w:t>
            </w:r>
            <w:r>
              <w:fldChar w:fldCharType="begin"/>
            </w:r>
            <w:r>
              <w:instrText xml:space="preserve"> GUID=b725a8b8-a238-4615-8a14-64d1f1991871 </w:instrText>
            </w:r>
            <w:r>
              <w:fldChar w:fldCharType="end"/>
            </w:r>
            <w:r w:rsidRPr="00BF24B9">
              <w:t>(</w:t>
            </w:r>
            <w:r w:rsidRPr="00BF24B9">
              <w:rPr>
                <w:i/>
                <w:iCs/>
              </w:rPr>
              <w:t>c</w:t>
            </w:r>
            <w:r w:rsidRPr="00BF24B9">
              <w:t>)</w:t>
            </w:r>
            <w:r w:rsidRPr="00BF24B9">
              <w:tab/>
              <w:t>Other evidence (including electronic documents or records):</w:t>
            </w:r>
            <w:permStart w:id="1867217750" w:edGrp="everyone"/>
            <w:r>
              <w:t xml:space="preserve">          </w:t>
            </w:r>
            <w:permEnd w:id="1867217750"/>
          </w:p>
        </w:tc>
      </w:tr>
      <w:tr w:rsidR="008E67F1" w:rsidRPr="00BF24B9" w14:paraId="3A1BCBDA" w14:textId="77777777" w:rsidTr="008E67F1">
        <w:tc>
          <w:tcPr>
            <w:tcW w:w="9067" w:type="dxa"/>
          </w:tcPr>
          <w:p w14:paraId="1AF813C9" w14:textId="77777777" w:rsidR="008E67F1" w:rsidRDefault="008E67F1" w:rsidP="009947E7">
            <w:pPr>
              <w:pStyle w:val="TableItemIndent2"/>
              <w:jc w:val="both"/>
            </w:pPr>
          </w:p>
        </w:tc>
      </w:tr>
      <w:tr w:rsidR="008E67F1" w:rsidRPr="00BF24B9" w14:paraId="36560244" w14:textId="77777777" w:rsidTr="008E67F1">
        <w:tc>
          <w:tcPr>
            <w:tcW w:w="9067" w:type="dxa"/>
          </w:tcPr>
          <w:p w14:paraId="1B375F76" w14:textId="77777777" w:rsidR="008E67F1" w:rsidRPr="00BF24B9" w:rsidRDefault="008E67F1" w:rsidP="009947E7">
            <w:pPr>
              <w:pStyle w:val="TableItemNoIndent"/>
              <w:jc w:val="both"/>
              <w:rPr>
                <w:b/>
                <w:bCs/>
              </w:rPr>
            </w:pPr>
            <w:r>
              <w:fldChar w:fldCharType="begin"/>
            </w:r>
            <w:r>
              <w:instrText xml:space="preserve"> GUID=a564c6cd-5ad4-43a5-95b4-215a1dae2a72 </w:instrText>
            </w:r>
            <w:r>
              <w:fldChar w:fldCharType="end"/>
            </w:r>
            <w:r w:rsidRPr="00BF24B9">
              <w:rPr>
                <w:b/>
                <w:bCs/>
              </w:rPr>
              <w:t>Part C — Confirmation of Contents</w:t>
            </w:r>
          </w:p>
        </w:tc>
      </w:tr>
      <w:tr w:rsidR="008E67F1" w:rsidRPr="00BF24B9" w14:paraId="046B40C4" w14:textId="77777777" w:rsidTr="008E67F1">
        <w:tc>
          <w:tcPr>
            <w:tcW w:w="9067" w:type="dxa"/>
          </w:tcPr>
          <w:p w14:paraId="1CA1C0B9" w14:textId="77777777" w:rsidR="008E67F1" w:rsidRPr="00BF24B9" w:rsidRDefault="008E67F1" w:rsidP="009947E7">
            <w:pPr>
              <w:pStyle w:val="TableItemIndent1"/>
              <w:jc w:val="both"/>
            </w:pPr>
            <w:r>
              <w:fldChar w:fldCharType="begin"/>
            </w:r>
            <w:r>
              <w:instrText xml:space="preserve"> GUID=05932023-c850-49e8-9d4f-62c1d54d7f51 </w:instrText>
            </w:r>
            <w:r>
              <w:fldChar w:fldCharType="end"/>
            </w:r>
            <w:r w:rsidRPr="00BF24B9">
              <w:t>6.</w:t>
            </w:r>
            <w:r w:rsidRPr="00BF24B9">
              <w:tab/>
              <w:t>I confirm that to the best of my knowledge, information and belief, the information contained in this document is true.</w:t>
            </w:r>
          </w:p>
        </w:tc>
      </w:tr>
      <w:tr w:rsidR="008E67F1" w:rsidRPr="00BF24B9" w14:paraId="2158D4C3" w14:textId="77777777" w:rsidTr="008E67F1">
        <w:tc>
          <w:tcPr>
            <w:tcW w:w="9067" w:type="dxa"/>
          </w:tcPr>
          <w:p w14:paraId="57B04BCD" w14:textId="77777777" w:rsidR="008E67F1" w:rsidRDefault="008E67F1" w:rsidP="009947E7">
            <w:pPr>
              <w:pStyle w:val="TableItemIndent1"/>
              <w:jc w:val="both"/>
            </w:pPr>
          </w:p>
        </w:tc>
      </w:tr>
      <w:tr w:rsidR="008E67F1" w14:paraId="213FAFFA" w14:textId="77777777" w:rsidTr="008E67F1">
        <w:tc>
          <w:tcPr>
            <w:tcW w:w="9067" w:type="dxa"/>
          </w:tcPr>
          <w:p w14:paraId="21A06497" w14:textId="77777777" w:rsidR="008E67F1" w:rsidRDefault="008E67F1" w:rsidP="009947E7">
            <w:pPr>
              <w:pStyle w:val="TableItemNoIndent"/>
            </w:pPr>
            <w:r>
              <w:fldChar w:fldCharType="begin"/>
            </w:r>
            <w:r>
              <w:instrText xml:space="preserve"> GUID=195ff67a-974e-4a28-977f-495c2bedaa66 </w:instrText>
            </w:r>
            <w:r>
              <w:fldChar w:fldCharType="end"/>
            </w:r>
            <w:r w:rsidRPr="00BF24B9">
              <w:rPr>
                <w:b/>
                <w:bCs/>
              </w:rPr>
              <w:t>Part D — Undertaking</w:t>
            </w:r>
          </w:p>
        </w:tc>
      </w:tr>
      <w:tr w:rsidR="008E67F1" w:rsidRPr="00BF24B9" w14:paraId="208FA976" w14:textId="77777777" w:rsidTr="008E67F1">
        <w:tc>
          <w:tcPr>
            <w:tcW w:w="9067" w:type="dxa"/>
          </w:tcPr>
          <w:p w14:paraId="234EC95D" w14:textId="77777777" w:rsidR="008E67F1" w:rsidRPr="00BF24B9" w:rsidRDefault="008E67F1" w:rsidP="009947E7">
            <w:pPr>
              <w:pStyle w:val="TableItemIndent1"/>
              <w:jc w:val="both"/>
            </w:pPr>
            <w:r>
              <w:fldChar w:fldCharType="begin"/>
            </w:r>
            <w:r>
              <w:instrText xml:space="preserve"> GUID=5d07a9d5-93c8-4c57-8602-7a9bec0fe4f1 </w:instrText>
            </w:r>
            <w:r>
              <w:fldChar w:fldCharType="end"/>
            </w:r>
            <w:r w:rsidRPr="00BF24B9">
              <w:t>7.</w:t>
            </w:r>
            <w:r w:rsidRPr="00BF24B9">
              <w:tab/>
              <w:t>If I obtain any relevant information (that is, any document or information in the course of these proceedings which is subject to privilege or a duty of confidentiality, or any statement made or material disclosed to the party in the course of these proceedings or any record of these proceedings obtained under rule</w:t>
            </w:r>
            <w:r>
              <w:t> </w:t>
            </w:r>
            <w:r w:rsidRPr="00BF24B9">
              <w:t>73), I undertake</w:t>
            </w:r>
            <w:r>
              <w:t> </w:t>
            </w:r>
            <w:r w:rsidRPr="00BF24B9">
              <w:t>—</w:t>
            </w:r>
          </w:p>
        </w:tc>
      </w:tr>
      <w:tr w:rsidR="008E67F1" w14:paraId="333CBEBB" w14:textId="77777777" w:rsidTr="008E67F1">
        <w:tc>
          <w:tcPr>
            <w:tcW w:w="9067" w:type="dxa"/>
          </w:tcPr>
          <w:p w14:paraId="4264E1F1" w14:textId="77777777" w:rsidR="008E67F1" w:rsidRDefault="008E67F1" w:rsidP="009947E7">
            <w:pPr>
              <w:pStyle w:val="TableItemIndent2"/>
              <w:jc w:val="both"/>
            </w:pPr>
            <w:r>
              <w:fldChar w:fldCharType="begin"/>
            </w:r>
            <w:r>
              <w:instrText xml:space="preserve"> GUID=a94664c3-9884-4d74-84f6-ff70613e93cc </w:instrText>
            </w:r>
            <w:r>
              <w:fldChar w:fldCharType="end"/>
            </w:r>
            <w:r w:rsidRPr="00BF24B9">
              <w:t>(</w:t>
            </w:r>
            <w:r w:rsidRPr="00BF24B9">
              <w:rPr>
                <w:i/>
                <w:iCs/>
              </w:rPr>
              <w:t>a</w:t>
            </w:r>
            <w:r w:rsidRPr="00BF24B9">
              <w:t>)</w:t>
            </w:r>
            <w:r w:rsidRPr="00BF24B9">
              <w:tab/>
              <w:t>to use the relevant information only in the conduct of those proceedings; and</w:t>
            </w:r>
          </w:p>
        </w:tc>
      </w:tr>
      <w:tr w:rsidR="008E67F1" w14:paraId="5E3D184D" w14:textId="77777777" w:rsidTr="008E67F1">
        <w:tc>
          <w:tcPr>
            <w:tcW w:w="9067" w:type="dxa"/>
          </w:tcPr>
          <w:p w14:paraId="3C6DE027" w14:textId="77777777" w:rsidR="008E67F1" w:rsidRDefault="008E67F1" w:rsidP="009947E7">
            <w:pPr>
              <w:pStyle w:val="TableItemIndent2"/>
              <w:jc w:val="both"/>
            </w:pPr>
            <w:r>
              <w:fldChar w:fldCharType="begin"/>
            </w:r>
            <w:r>
              <w:instrText xml:space="preserve"> GUID=d99c6c8a-18ed-4b1d-adf0-47b2cdbfe1fb </w:instrText>
            </w:r>
            <w:r>
              <w:fldChar w:fldCharType="end"/>
            </w:r>
            <w:r w:rsidRPr="00BF24B9">
              <w:t>(</w:t>
            </w:r>
            <w:r w:rsidRPr="00BF24B9">
              <w:rPr>
                <w:i/>
                <w:iCs/>
              </w:rPr>
              <w:t>b</w:t>
            </w:r>
            <w:r w:rsidRPr="00BF24B9">
              <w:t>)</w:t>
            </w:r>
            <w:r w:rsidRPr="00BF24B9">
              <w:tab/>
              <w:t>to use the relevant information for any other purpose only with the permission of every party to the proceedings likely to be affected by the use of that material or with the leave of the court.</w:t>
            </w:r>
          </w:p>
        </w:tc>
      </w:tr>
      <w:tr w:rsidR="008E67F1" w14:paraId="12ABE943" w14:textId="77777777" w:rsidTr="008E67F1">
        <w:tc>
          <w:tcPr>
            <w:tcW w:w="9067" w:type="dxa"/>
          </w:tcPr>
          <w:p w14:paraId="68DA1D88" w14:textId="77777777" w:rsidR="008E67F1" w:rsidRDefault="008E67F1" w:rsidP="009947E7">
            <w:pPr>
              <w:pStyle w:val="TableItemIndent1"/>
              <w:jc w:val="both"/>
            </w:pPr>
            <w:r>
              <w:fldChar w:fldCharType="begin"/>
            </w:r>
            <w:r>
              <w:instrText xml:space="preserve"> GUID=cbb8dec1-f6f2-4203-93d3-248f93feeb07 </w:instrText>
            </w:r>
            <w:r>
              <w:fldChar w:fldCharType="end"/>
            </w:r>
          </w:p>
        </w:tc>
      </w:tr>
      <w:tr w:rsidR="008E67F1" w14:paraId="33DB002A" w14:textId="77777777" w:rsidTr="008E67F1">
        <w:tc>
          <w:tcPr>
            <w:tcW w:w="9067" w:type="dxa"/>
          </w:tcPr>
          <w:p w14:paraId="0D0C81C4" w14:textId="77777777" w:rsidR="008E67F1" w:rsidRDefault="008E67F1" w:rsidP="009947E7">
            <w:pPr>
              <w:pStyle w:val="TableItemIndent1"/>
              <w:jc w:val="both"/>
            </w:pPr>
          </w:p>
        </w:tc>
      </w:tr>
      <w:tr w:rsidR="008E67F1" w:rsidRPr="00BF24B9" w14:paraId="40757B54" w14:textId="77777777" w:rsidTr="008E67F1">
        <w:tc>
          <w:tcPr>
            <w:tcW w:w="9067" w:type="dxa"/>
          </w:tcPr>
          <w:p w14:paraId="682076AB" w14:textId="77777777" w:rsidR="008E67F1" w:rsidRPr="00BF24B9" w:rsidRDefault="008E67F1" w:rsidP="009947E7">
            <w:pPr>
              <w:pStyle w:val="TableItemNoIndent"/>
              <w:jc w:val="both"/>
            </w:pPr>
            <w:r>
              <w:fldChar w:fldCharType="begin"/>
            </w:r>
            <w:r>
              <w:instrText xml:space="preserve"> GUID=77c8a8bd-9958-48e5-a807-8df1c088e5b5 </w:instrText>
            </w:r>
            <w:r>
              <w:fldChar w:fldCharType="end"/>
            </w:r>
            <w:r w:rsidRPr="00BF24B9">
              <w:t>[</w:t>
            </w:r>
            <w:r w:rsidRPr="00BF24B9">
              <w:rPr>
                <w:i/>
                <w:iCs/>
              </w:rPr>
              <w:t>Signature of person named below</w:t>
            </w:r>
            <w:r w:rsidRPr="00BF24B9">
              <w:t>]</w:t>
            </w:r>
          </w:p>
        </w:tc>
      </w:tr>
      <w:tr w:rsidR="008E67F1" w:rsidRPr="00BF24B9" w14:paraId="5444776A" w14:textId="77777777" w:rsidTr="008E67F1">
        <w:tc>
          <w:tcPr>
            <w:tcW w:w="9067" w:type="dxa"/>
          </w:tcPr>
          <w:p w14:paraId="76090CFF" w14:textId="77777777" w:rsidR="008E67F1" w:rsidRPr="00BF24B9" w:rsidRDefault="008E67F1" w:rsidP="009947E7">
            <w:pPr>
              <w:pStyle w:val="TableItemNoIndent"/>
              <w:jc w:val="both"/>
            </w:pPr>
            <w:r>
              <w:fldChar w:fldCharType="begin"/>
            </w:r>
            <w:r>
              <w:instrText xml:space="preserve"> GUID=654c2ee7-4224-418e-852b-353a7e608584 </w:instrText>
            </w:r>
            <w:r>
              <w:fldChar w:fldCharType="end"/>
            </w:r>
            <w:r w:rsidRPr="00BF24B9">
              <w:t xml:space="preserve">Name of </w:t>
            </w:r>
            <w:permStart w:id="195127766" w:edGrp="everyone"/>
            <w:r w:rsidRPr="00BF24B9">
              <w:t xml:space="preserve">[Respondent/third party/internet </w:t>
            </w:r>
            <w:proofErr w:type="gramStart"/>
            <w:r w:rsidRPr="00BF24B9">
              <w:t>intermediary]</w:t>
            </w:r>
            <w:r w:rsidRPr="00BF24B9">
              <w:rPr>
                <w:vertAlign w:val="superscript"/>
              </w:rPr>
              <w:t>*</w:t>
            </w:r>
            <w:proofErr w:type="gramEnd"/>
            <w:r w:rsidRPr="00BF24B9">
              <w:t xml:space="preserve"> </w:t>
            </w:r>
            <w:permEnd w:id="195127766"/>
            <w:r w:rsidRPr="00BF24B9">
              <w:t>to whom protection order is to apply:</w:t>
            </w:r>
          </w:p>
        </w:tc>
      </w:tr>
      <w:tr w:rsidR="008E67F1" w:rsidRPr="00BF24B9" w14:paraId="38D50E92" w14:textId="77777777" w:rsidTr="008E67F1">
        <w:tc>
          <w:tcPr>
            <w:tcW w:w="9067" w:type="dxa"/>
          </w:tcPr>
          <w:p w14:paraId="61A6032F" w14:textId="77777777" w:rsidR="008E67F1" w:rsidRPr="00BF24B9" w:rsidRDefault="008E67F1" w:rsidP="009947E7">
            <w:pPr>
              <w:pStyle w:val="TableItemNoIndent"/>
              <w:jc w:val="both"/>
            </w:pPr>
            <w:r>
              <w:fldChar w:fldCharType="begin"/>
            </w:r>
            <w:r>
              <w:instrText xml:space="preserve"> GUID=a7e7d4b1-fa57-4a45-9981-c8dc4ecc6564 </w:instrText>
            </w:r>
            <w:r>
              <w:fldChar w:fldCharType="end"/>
            </w:r>
            <w:r w:rsidRPr="00BF24B9">
              <w:rPr>
                <w:color w:val="000000"/>
                <w:szCs w:val="22"/>
              </w:rPr>
              <w:t>Date:</w:t>
            </w:r>
          </w:p>
        </w:tc>
      </w:tr>
      <w:tr w:rsidR="008E67F1" w:rsidRPr="00BF24B9" w14:paraId="7B1D185F" w14:textId="77777777" w:rsidTr="008E67F1">
        <w:tc>
          <w:tcPr>
            <w:tcW w:w="9067" w:type="dxa"/>
          </w:tcPr>
          <w:p w14:paraId="609CD17A" w14:textId="77777777" w:rsidR="008E67F1" w:rsidRPr="00BF24B9" w:rsidRDefault="008E67F1" w:rsidP="009947E7">
            <w:pPr>
              <w:pStyle w:val="TableItemNoIndent"/>
              <w:rPr>
                <w:color w:val="000000"/>
                <w:sz w:val="18"/>
                <w:szCs w:val="18"/>
              </w:rPr>
            </w:pPr>
            <w:r>
              <w:fldChar w:fldCharType="begin"/>
            </w:r>
            <w:r>
              <w:instrText xml:space="preserve"> GUID=f69edc03-6581-4ea7-adef-5ce3ecac6059 </w:instrText>
            </w:r>
            <w:r>
              <w:fldChar w:fldCharType="end"/>
            </w:r>
            <w:r w:rsidRPr="00BF24B9">
              <w:rPr>
                <w:color w:val="000000"/>
                <w:sz w:val="18"/>
                <w:szCs w:val="18"/>
                <w:vertAlign w:val="superscript"/>
              </w:rPr>
              <w:t>*</w:t>
            </w:r>
            <w:r w:rsidRPr="00BF24B9">
              <w:rPr>
                <w:color w:val="000000"/>
                <w:sz w:val="18"/>
                <w:szCs w:val="18"/>
              </w:rPr>
              <w:t xml:space="preserve">Delete </w:t>
            </w:r>
            <w:r>
              <w:rPr>
                <w:color w:val="000000"/>
                <w:sz w:val="18"/>
                <w:szCs w:val="18"/>
              </w:rPr>
              <w:t>where</w:t>
            </w:r>
            <w:r w:rsidRPr="00BF24B9">
              <w:rPr>
                <w:color w:val="000000"/>
                <w:sz w:val="18"/>
                <w:szCs w:val="18"/>
              </w:rPr>
              <w:t xml:space="preserve"> inapplicable.</w:t>
            </w:r>
          </w:p>
        </w:tc>
      </w:tr>
      <w:tr w:rsidR="008E67F1" w:rsidRPr="00BF24B9" w14:paraId="0C4299B2" w14:textId="77777777" w:rsidTr="008E67F1">
        <w:tc>
          <w:tcPr>
            <w:tcW w:w="9067" w:type="dxa"/>
          </w:tcPr>
          <w:p w14:paraId="263CF9A9" w14:textId="77777777" w:rsidR="008E67F1" w:rsidRPr="00BF24B9" w:rsidRDefault="008E67F1" w:rsidP="009947E7">
            <w:pPr>
              <w:pStyle w:val="TableItemNoIndent"/>
              <w:rPr>
                <w:color w:val="000000"/>
                <w:sz w:val="18"/>
                <w:szCs w:val="18"/>
              </w:rPr>
            </w:pPr>
            <w:r>
              <w:fldChar w:fldCharType="begin"/>
            </w:r>
            <w:r>
              <w:instrText xml:space="preserve"> GUID=abd9d387-2475-4274-9581-3c078f6d6219 </w:instrText>
            </w:r>
            <w:r>
              <w:fldChar w:fldCharType="end"/>
            </w:r>
            <w:r w:rsidRPr="00BF24B9">
              <w:rPr>
                <w:color w:val="000000"/>
                <w:sz w:val="18"/>
                <w:szCs w:val="18"/>
                <w:vertAlign w:val="superscript"/>
              </w:rPr>
              <w:t>&gt;</w:t>
            </w:r>
            <w:r w:rsidRPr="00BF24B9">
              <w:rPr>
                <w:color w:val="000000"/>
                <w:sz w:val="18"/>
                <w:szCs w:val="18"/>
              </w:rPr>
              <w:t>Repeat paragraphs</w:t>
            </w:r>
            <w:r>
              <w:rPr>
                <w:color w:val="000000"/>
                <w:sz w:val="18"/>
                <w:szCs w:val="18"/>
              </w:rPr>
              <w:t> </w:t>
            </w:r>
            <w:r w:rsidRPr="00BF24B9">
              <w:rPr>
                <w:color w:val="000000"/>
                <w:sz w:val="18"/>
                <w:szCs w:val="18"/>
              </w:rPr>
              <w:t>3</w:t>
            </w:r>
            <w:r>
              <w:rPr>
                <w:color w:val="000000"/>
                <w:sz w:val="18"/>
                <w:szCs w:val="18"/>
              </w:rPr>
              <w:t>, 4 and</w:t>
            </w:r>
            <w:r w:rsidRPr="00BF24B9">
              <w:rPr>
                <w:color w:val="000000"/>
                <w:sz w:val="18"/>
                <w:szCs w:val="18"/>
              </w:rPr>
              <w:t xml:space="preserve"> 5 for each false statement order/interim false statement order, if necessary.</w:t>
            </w:r>
          </w:p>
        </w:tc>
      </w:tr>
    </w:tbl>
    <w:p w14:paraId="3CE27D53" w14:textId="77777777" w:rsidR="005A57DA" w:rsidRDefault="005A57DA"/>
    <w:sectPr w:rsidR="005A5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97537" w14:textId="77777777" w:rsidR="00252199" w:rsidRDefault="00252199" w:rsidP="008E67F1">
      <w:r>
        <w:separator/>
      </w:r>
    </w:p>
  </w:endnote>
  <w:endnote w:type="continuationSeparator" w:id="0">
    <w:p w14:paraId="072341B5" w14:textId="77777777" w:rsidR="00252199" w:rsidRDefault="00252199" w:rsidP="008E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E1D5" w14:textId="77777777" w:rsidR="008E67F1" w:rsidRDefault="008E6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A9AA0" w14:textId="77777777" w:rsidR="008E67F1" w:rsidRDefault="008E6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5BC90" w14:textId="77777777" w:rsidR="008E67F1" w:rsidRDefault="008E6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B5C3D" w14:textId="77777777" w:rsidR="00252199" w:rsidRDefault="00252199" w:rsidP="008E67F1">
      <w:r>
        <w:separator/>
      </w:r>
    </w:p>
  </w:footnote>
  <w:footnote w:type="continuationSeparator" w:id="0">
    <w:p w14:paraId="01C321D8" w14:textId="77777777" w:rsidR="00252199" w:rsidRDefault="00252199" w:rsidP="008E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B1AB" w14:textId="77777777" w:rsidR="008E67F1" w:rsidRDefault="008E6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50F" w14:textId="77777777" w:rsidR="008E67F1" w:rsidRDefault="008E6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F23E" w14:textId="77777777" w:rsidR="008E67F1" w:rsidRDefault="008E6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ocumentProtection w:edit="readOnly" w:enforcement="1" w:cryptProviderType="rsaAES" w:cryptAlgorithmClass="hash" w:cryptAlgorithmType="typeAny" w:cryptAlgorithmSid="14" w:cryptSpinCount="100000" w:hash="0AvwPcEBseFRCFaCpCTMCUilXbeY2uYq00ke8sijnHoBu3v6h5d1MkhWhNu1Jb8XXe4jl1Oy/+A1HWfShGyVRg==" w:salt="MHq1Rb1weizrBXJS0ElT3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F1"/>
    <w:rsid w:val="00252199"/>
    <w:rsid w:val="005A57DA"/>
    <w:rsid w:val="008E67F1"/>
    <w:rsid w:val="00D2420D"/>
    <w:rsid w:val="00F14A84"/>
    <w:rsid w:val="00F905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31B5"/>
  <w15:chartTrackingRefBased/>
  <w15:docId w15:val="{DA1ED857-FCE5-4174-A190-AAEA186C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F1"/>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temCentered">
    <w:name w:val="TableItemCentered"/>
    <w:basedOn w:val="Normal"/>
    <w:rsid w:val="008E67F1"/>
    <w:pPr>
      <w:spacing w:before="60" w:after="60"/>
      <w:jc w:val="center"/>
    </w:pPr>
    <w:rPr>
      <w:sz w:val="22"/>
    </w:rPr>
  </w:style>
  <w:style w:type="paragraph" w:customStyle="1" w:styleId="TableItemIndent1">
    <w:name w:val="TableItemIndent(1)"/>
    <w:basedOn w:val="Normal"/>
    <w:uiPriority w:val="99"/>
    <w:rsid w:val="008E67F1"/>
    <w:pPr>
      <w:spacing w:before="60" w:after="60"/>
      <w:ind w:left="475" w:hanging="475"/>
      <w:jc w:val="left"/>
    </w:pPr>
    <w:rPr>
      <w:sz w:val="22"/>
    </w:rPr>
  </w:style>
  <w:style w:type="paragraph" w:customStyle="1" w:styleId="TableItemIndent2">
    <w:name w:val="TableItemIndent(2)"/>
    <w:basedOn w:val="TableItemIndent1"/>
    <w:rsid w:val="008E67F1"/>
    <w:pPr>
      <w:ind w:left="950"/>
    </w:pPr>
  </w:style>
  <w:style w:type="paragraph" w:customStyle="1" w:styleId="TableItemNoIndent">
    <w:name w:val="TableItemNoIndent"/>
    <w:basedOn w:val="Normal"/>
    <w:rsid w:val="008E67F1"/>
    <w:pPr>
      <w:spacing w:before="60" w:after="60"/>
      <w:jc w:val="left"/>
    </w:pPr>
    <w:rPr>
      <w:sz w:val="22"/>
    </w:rPr>
  </w:style>
  <w:style w:type="character" w:styleId="CommentReference">
    <w:name w:val="annotation reference"/>
    <w:basedOn w:val="DefaultParagraphFont"/>
    <w:uiPriority w:val="99"/>
    <w:semiHidden/>
    <w:unhideWhenUsed/>
    <w:rsid w:val="008E67F1"/>
    <w:rPr>
      <w:sz w:val="16"/>
      <w:szCs w:val="16"/>
      <w:lang w:val="en-GB"/>
    </w:rPr>
  </w:style>
  <w:style w:type="paragraph" w:styleId="CommentText">
    <w:name w:val="annotation text"/>
    <w:basedOn w:val="Normal"/>
    <w:link w:val="CommentTextChar"/>
    <w:uiPriority w:val="99"/>
    <w:unhideWhenUsed/>
    <w:rsid w:val="008E67F1"/>
    <w:rPr>
      <w:sz w:val="20"/>
    </w:rPr>
  </w:style>
  <w:style w:type="character" w:customStyle="1" w:styleId="CommentTextChar">
    <w:name w:val="Comment Text Char"/>
    <w:basedOn w:val="DefaultParagraphFont"/>
    <w:link w:val="CommentText"/>
    <w:uiPriority w:val="99"/>
    <w:rsid w:val="008E67F1"/>
    <w:rPr>
      <w:rFonts w:ascii="Times New Roman" w:eastAsia="Times New Roman" w:hAnsi="Times New Roman" w:cs="Times New Roman"/>
      <w:sz w:val="20"/>
      <w:szCs w:val="20"/>
      <w:lang w:val="en-GB" w:eastAsia="en-US"/>
    </w:rPr>
  </w:style>
  <w:style w:type="paragraph" w:customStyle="1" w:styleId="ScheduleSectionTextIndent">
    <w:name w:val="ScheduleSectionTextIndent"/>
    <w:basedOn w:val="Normal"/>
    <w:qFormat/>
    <w:rsid w:val="008E67F1"/>
    <w:rPr>
      <w:sz w:val="22"/>
    </w:rPr>
  </w:style>
  <w:style w:type="paragraph" w:styleId="BalloonText">
    <w:name w:val="Balloon Text"/>
    <w:basedOn w:val="Normal"/>
    <w:link w:val="BalloonTextChar"/>
    <w:uiPriority w:val="99"/>
    <w:semiHidden/>
    <w:unhideWhenUsed/>
    <w:rsid w:val="008E67F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F1"/>
    <w:rPr>
      <w:rFonts w:ascii="Segoe UI" w:eastAsia="Times New Roman" w:hAnsi="Segoe UI" w:cs="Segoe UI"/>
      <w:sz w:val="18"/>
      <w:szCs w:val="18"/>
      <w:lang w:val="en-GB" w:eastAsia="en-US"/>
    </w:rPr>
  </w:style>
  <w:style w:type="table" w:styleId="TableGrid">
    <w:name w:val="Table Grid"/>
    <w:basedOn w:val="TableNormal"/>
    <w:uiPriority w:val="39"/>
    <w:rsid w:val="008E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7F1"/>
    <w:pPr>
      <w:tabs>
        <w:tab w:val="center" w:pos="4513"/>
        <w:tab w:val="right" w:pos="9026"/>
      </w:tabs>
      <w:spacing w:before="0"/>
    </w:pPr>
  </w:style>
  <w:style w:type="character" w:customStyle="1" w:styleId="HeaderChar">
    <w:name w:val="Header Char"/>
    <w:basedOn w:val="DefaultParagraphFont"/>
    <w:link w:val="Header"/>
    <w:uiPriority w:val="99"/>
    <w:rsid w:val="008E67F1"/>
    <w:rPr>
      <w:rFonts w:ascii="Times New Roman" w:eastAsia="Times New Roman" w:hAnsi="Times New Roman" w:cs="Times New Roman"/>
      <w:sz w:val="26"/>
      <w:szCs w:val="20"/>
      <w:lang w:val="en-GB" w:eastAsia="en-US"/>
    </w:rPr>
  </w:style>
  <w:style w:type="paragraph" w:styleId="Footer">
    <w:name w:val="footer"/>
    <w:basedOn w:val="Normal"/>
    <w:link w:val="FooterChar"/>
    <w:uiPriority w:val="99"/>
    <w:unhideWhenUsed/>
    <w:rsid w:val="008E67F1"/>
    <w:pPr>
      <w:tabs>
        <w:tab w:val="center" w:pos="4513"/>
        <w:tab w:val="right" w:pos="9026"/>
      </w:tabs>
      <w:spacing w:before="0"/>
    </w:pPr>
  </w:style>
  <w:style w:type="character" w:customStyle="1" w:styleId="FooterChar">
    <w:name w:val="Footer Char"/>
    <w:basedOn w:val="DefaultParagraphFont"/>
    <w:link w:val="Footer"/>
    <w:uiPriority w:val="99"/>
    <w:rsid w:val="008E67F1"/>
    <w:rPr>
      <w:rFonts w:ascii="Times New Roman" w:eastAsia="Times New Roman" w:hAnsi="Times New Roman" w:cs="Times New Roman"/>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8C9086A04CE49A5E0106D7BFDCC99" ma:contentTypeVersion="1" ma:contentTypeDescription="Create a new document." ma:contentTypeScope="" ma:versionID="2bc2508d8ac5405031a082f1ba8238b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00393B-A238-4FE5-A506-59C44F8258CD}"/>
</file>

<file path=customXml/itemProps2.xml><?xml version="1.0" encoding="utf-8"?>
<ds:datastoreItem xmlns:ds="http://schemas.openxmlformats.org/officeDocument/2006/customXml" ds:itemID="{2C89CBDB-1E18-4CF7-9F2F-F71BF379282B}"/>
</file>

<file path=customXml/itemProps3.xml><?xml version="1.0" encoding="utf-8"?>
<ds:datastoreItem xmlns:ds="http://schemas.openxmlformats.org/officeDocument/2006/customXml" ds:itemID="{CC18DBC2-3767-4EE6-8A94-265C39DB0D4F}"/>
</file>

<file path=docProps/app.xml><?xml version="1.0" encoding="utf-8"?>
<Properties xmlns="http://schemas.openxmlformats.org/officeDocument/2006/extended-properties" xmlns:vt="http://schemas.openxmlformats.org/officeDocument/2006/docPropsVTypes">
  <Template>Normal</Template>
  <TotalTime>14</TotalTime>
  <Pages>4</Pages>
  <Words>656</Words>
  <Characters>3744</Characters>
  <Application>Microsoft Office Word</Application>
  <DocSecurity>8</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CHNG (STATECOURTS)</dc:creator>
  <cp:keywords/>
  <dc:description/>
  <cp:lastModifiedBy>Belinda CHNG (STATECOURTS)</cp:lastModifiedBy>
  <cp:revision>3</cp:revision>
  <dcterms:created xsi:type="dcterms:W3CDTF">2021-05-31T14:21:00Z</dcterms:created>
  <dcterms:modified xsi:type="dcterms:W3CDTF">2021-06-01T06:25:00Z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Belinda_CHNG@statecourts.gov.sg</vt:lpwstr>
  </property>
  <property fmtid="{D5CDD505-2E9C-101B-9397-08002B2CF9AE}" pid="5" name="MSIP_Label_3f9331f7-95a2-472a-92bc-d73219eb516b_SetDate">
    <vt:lpwstr>2021-05-31T14:33:14.4803513Z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31126a5f-9f75-4d12-a6ba-f12087a53b4a</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Belinda_CHNG@statecourts.gov.sg</vt:lpwstr>
  </property>
  <property fmtid="{D5CDD505-2E9C-101B-9397-08002B2CF9AE}" pid="13" name="MSIP_Label_4f288355-fb4c-44cd-b9ca-40cfc2aee5f8_SetDate">
    <vt:lpwstr>2021-05-31T14:33:14.4803513Z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31126a5f-9f75-4d12-a6ba-f12087a53b4a</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0x010100B898C9086A04CE49A5E0106D7BFDCC99</vt:lpwstr>
  </property>
</Properties>
</file>