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E020" w14:textId="6021FA45" w:rsidR="00F607A7" w:rsidRPr="00FD0FC4" w:rsidRDefault="00B05F23" w:rsidP="00FD0FC4">
      <w:pPr>
        <w:pStyle w:val="Heading1"/>
      </w:pPr>
      <w:r w:rsidRPr="009A36C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0AB9CDC" wp14:editId="128B1FFB">
                <wp:simplePos x="0" y="0"/>
                <wp:positionH relativeFrom="margin">
                  <wp:align>right</wp:align>
                </wp:positionH>
                <wp:positionV relativeFrom="paragraph">
                  <wp:posOffset>-46355</wp:posOffset>
                </wp:positionV>
                <wp:extent cx="885825" cy="1404620"/>
                <wp:effectExtent l="0" t="0" r="2857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7916A" w14:textId="77777777" w:rsidR="00B05F23" w:rsidRPr="00E16B02" w:rsidRDefault="00B05F23" w:rsidP="00B05F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6B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E-FORM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AB9C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55pt;margin-top:-3.65pt;width:69.7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4SMQIAAF0EAAAOAAAAZHJzL2Uyb0RvYy54bWysVNuO0zAQfUfiHyy/06RVu3SjpqulSxHS&#10;cpEWPmDqOI2F4zG226R8PWMn7Rb2DfES2WP7zMw5Z7K661vNjtJ5habk00nOmTQCK2X2Jf/+bftm&#10;yZkPYCrQaGTJT9Lzu/XrV6vOFnKGDepKOkYgxhedLXkTgi2yzItGtuAnaKWhwxpdC4G2bp9VDjpC&#10;b3U2y/ObrENXWYdCek/Rh+GQrxN+XUsRvtS1l4HpklNtIX1d+u7iN1uvoNg7sI0SYxnwD1W0oAwl&#10;vUA9QAB2cOoFVKuEQ491mAhsM6xrJWTqgbqZ5n9189SAlakXIsfbC03+/8GKz8cn+9Wx0L/DngRM&#10;TXj7iOKHZwY3DZi9vHcOu0ZCRYmnkbKss74Yn0aqfeEjyK77hBWJDIeACaivXRtZoT4ZoZMApwvp&#10;sg9MUHC5XCxnC84EHU3n+fxmllTJoDi/ts6HDxJbFhcldyRqQofjow+xGijOV2Iyj1pVW6V12kQj&#10;yY127AhkARBCmjBLz/WhpXKHOFkpH81AYbLMEF6ew5QiWTIipYR/JNGGdSW/XVAbLwtw+90lfYQb&#10;8kTA6zpbFWgOtGqJkMslKCLp702VXBpA6WFNj7UZVYjEDxKEftfTxajGDqsT6eFw8DvNJy0adL84&#10;68jrJfc/D+AkZ/qjIU1vp/N5HI60mS/ekgLMXZ/srk/ACIIqeeBsWG5CGqjUur0n7bcqyfJcyVgr&#10;eTiRN85bHJLrfbr1/FdY/wYAAP//AwBQSwMEFAAGAAgAAAAhAHwtUlbdAAAABwEAAA8AAABkcnMv&#10;ZG93bnJldi54bWxMj0tPwzAQhO9I/Q/WVuLWOm3FK82mQiAOiFPL8+jGmwfE6yR2Hv33uCe47WhG&#10;M98mu8nUYqDOVZYRVssIBHFmdcUFwtvr0+IWhPOKtaotE8KJHOzS2UWiYm1H3tNw8IUIJexihVB6&#10;38RSuqwko9zSNsTBy21nlA+yK6Tu1BjKTS3XUXQtjao4LJSqoYeSsp9DbxC+Hk/Pxed7b/OXdj/k&#10;H7qtxu8W8XI+3W9BeJr8XxjO+AEd0sB0tD1rJ2qE8IhHWNxsQJzdzd0ViCPCOlwg00T+509/AQAA&#10;//8DAFBLAQItABQABgAIAAAAIQC2gziS/gAAAOEBAAATAAAAAAAAAAAAAAAAAAAAAABbQ29udGVu&#10;dF9UeXBlc10ueG1sUEsBAi0AFAAGAAgAAAAhADj9If/WAAAAlAEAAAsAAAAAAAAAAAAAAAAALwEA&#10;AF9yZWxzLy5yZWxzUEsBAi0AFAAGAAgAAAAhALgQnhIxAgAAXQQAAA4AAAAAAAAAAAAAAAAALgIA&#10;AGRycy9lMm9Eb2MueG1sUEsBAi0AFAAGAAgAAAAhAHwtUlbdAAAABwEAAA8AAAAAAAAAAAAAAAAA&#10;iwQAAGRycy9kb3ducmV2LnhtbFBLBQYAAAAABAAEAPMAAACVBQAAAAA=&#10;" fillcolor="#fbe4d5 [661]">
                <v:textbox style="mso-fit-shape-to-text:t">
                  <w:txbxContent>
                    <w:p w14:paraId="4267916A" w14:textId="77777777" w:rsidR="00B05F23" w:rsidRPr="00E16B02" w:rsidRDefault="00B05F23" w:rsidP="00B05F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E16B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E-FORM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F0A" w:rsidRPr="00FD0FC4">
        <w:t>154</w:t>
      </w:r>
      <w:r w:rsidR="00FD0FC4" w:rsidRPr="00FD0FC4">
        <w:t>.</w:t>
      </w:r>
    </w:p>
    <w:p w14:paraId="201FDEA7" w14:textId="50E0484F" w:rsidR="00A166AE" w:rsidRDefault="00A166AE" w:rsidP="00C66DD9">
      <w:pPr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</w:p>
    <w:p w14:paraId="01AD7AE6" w14:textId="4951BF3A" w:rsidR="00C66DD9" w:rsidRPr="00BC5F0A" w:rsidRDefault="004E3747" w:rsidP="00C66DD9">
      <w:pPr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>P</w:t>
      </w:r>
      <w:r w:rsidR="00C66DD9"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>.3, r.</w:t>
      </w:r>
      <w:r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>10</w:t>
      </w:r>
      <w:r w:rsidR="00C66DD9"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>(</w:t>
      </w:r>
      <w:r w:rsidR="002D40F3"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>2</w:t>
      </w:r>
      <w:r w:rsidR="00C66DD9"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>)</w:t>
      </w:r>
      <w:r w:rsidR="00BC5F0A"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 FJ(P)R 2024</w:t>
      </w:r>
    </w:p>
    <w:p w14:paraId="77506EF1" w14:textId="77777777" w:rsidR="00C66DD9" w:rsidRPr="00C66DD9" w:rsidRDefault="00C66DD9" w:rsidP="00C66DD9">
      <w:pPr>
        <w:spacing w:after="0" w:line="210" w:lineRule="atLeast"/>
        <w:jc w:val="both"/>
        <w:rPr>
          <w:rFonts w:ascii="Times New Roman" w:eastAsia="Times New Roman" w:hAnsi="Times New Roman" w:cs="Times New Roman"/>
          <w:lang w:eastAsia="en-SG"/>
        </w:rPr>
      </w:pPr>
    </w:p>
    <w:p w14:paraId="63BD05E4" w14:textId="77777777" w:rsidR="00C66DD9" w:rsidRPr="008C08C5" w:rsidRDefault="00C66DD9" w:rsidP="008C08C5">
      <w:pPr>
        <w:pStyle w:val="Heading2"/>
      </w:pPr>
      <w:r w:rsidRPr="008C08C5">
        <w:t>S</w:t>
      </w:r>
      <w:r w:rsidR="008C08C5" w:rsidRPr="008C08C5">
        <w:t>ummons</w:t>
      </w:r>
    </w:p>
    <w:p w14:paraId="6597F3C9" w14:textId="77777777" w:rsidR="00053AF6" w:rsidRDefault="00053AF6" w:rsidP="00F607A7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</w:p>
    <w:p w14:paraId="11705ECF" w14:textId="77777777" w:rsidR="00C66DD9" w:rsidRPr="00BC5F0A" w:rsidRDefault="00C66DD9" w:rsidP="00F607A7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>(Title as in action)</w:t>
      </w:r>
    </w:p>
    <w:p w14:paraId="1EF1D72F" w14:textId="77777777" w:rsidR="00F607A7" w:rsidRPr="00BC5F0A" w:rsidRDefault="00F607A7" w:rsidP="00C66DD9">
      <w:pPr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</w:p>
    <w:p w14:paraId="3ED8F174" w14:textId="77777777" w:rsidR="00C66DD9" w:rsidRPr="00BC5F0A" w:rsidRDefault="00C66DD9" w:rsidP="00C66DD9">
      <w:pPr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>To: The claimant/defendant [name]</w:t>
      </w:r>
    </w:p>
    <w:p w14:paraId="23B3BEA4" w14:textId="77777777" w:rsidR="00F607A7" w:rsidRPr="00BC5F0A" w:rsidRDefault="00F607A7" w:rsidP="00C66DD9">
      <w:pPr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</w:p>
    <w:p w14:paraId="41A568B4" w14:textId="77777777" w:rsidR="00C66DD9" w:rsidRPr="00BC5F0A" w:rsidRDefault="00C66DD9" w:rsidP="00F607A7">
      <w:pPr>
        <w:pStyle w:val="ListParagraph"/>
        <w:numPr>
          <w:ilvl w:val="0"/>
          <w:numId w:val="1"/>
        </w:numPr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>The claimant/defendant [name] of [address] is applying to the Court for the</w:t>
      </w:r>
    </w:p>
    <w:p w14:paraId="01AE940A" w14:textId="77777777" w:rsidR="00C66DD9" w:rsidRPr="00BC5F0A" w:rsidRDefault="00C66DD9" w:rsidP="00F607A7">
      <w:pPr>
        <w:pStyle w:val="ListParagraph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>following orders:</w:t>
      </w:r>
    </w:p>
    <w:p w14:paraId="21720486" w14:textId="77777777" w:rsidR="00F607A7" w:rsidRPr="00BC5F0A" w:rsidRDefault="00F607A7" w:rsidP="00C66DD9">
      <w:pPr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</w:p>
    <w:p w14:paraId="2E2447B3" w14:textId="77777777" w:rsidR="00C66DD9" w:rsidRPr="00BC5F0A" w:rsidRDefault="00C66DD9" w:rsidP="00F607A7">
      <w:pPr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>[set out all the orders sought in numbered paragraphs].</w:t>
      </w:r>
    </w:p>
    <w:p w14:paraId="40DF5F4A" w14:textId="77777777" w:rsidR="00DC6392" w:rsidRPr="00BC5F0A" w:rsidRDefault="00DC6392" w:rsidP="00DC6392">
      <w:pPr>
        <w:pStyle w:val="ListParagraph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</w:p>
    <w:p w14:paraId="54577BBD" w14:textId="77777777" w:rsidR="00C66DD9" w:rsidRPr="00BC5F0A" w:rsidRDefault="00C66DD9" w:rsidP="00C66DD9">
      <w:pPr>
        <w:pStyle w:val="ListParagraph"/>
        <w:numPr>
          <w:ilvl w:val="0"/>
          <w:numId w:val="1"/>
        </w:numPr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>The evidence in support of this application is stated in the accompanying</w:t>
      </w:r>
      <w:r w:rsidR="00DC6392"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 </w:t>
      </w:r>
      <w:r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>affidavit of [state the name of the person making the affidavit].</w:t>
      </w:r>
    </w:p>
    <w:p w14:paraId="3B32E40B" w14:textId="77777777" w:rsidR="00DC6392" w:rsidRPr="00BC5F0A" w:rsidRDefault="00DC6392" w:rsidP="00C66DD9">
      <w:pPr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</w:p>
    <w:p w14:paraId="2A63406E" w14:textId="77777777" w:rsidR="00C66DD9" w:rsidRPr="00BC5F0A" w:rsidRDefault="00C66DD9" w:rsidP="00C66DD9">
      <w:pPr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3. </w:t>
      </w:r>
      <w:r w:rsidR="00DC6392"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ab/>
      </w:r>
      <w:r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>If you wish to contest the application, you must:</w:t>
      </w:r>
    </w:p>
    <w:p w14:paraId="3CAB8BE9" w14:textId="77777777" w:rsidR="00C66DD9" w:rsidRPr="00BC5F0A" w:rsidRDefault="00C66DD9" w:rsidP="00DC6392">
      <w:pPr>
        <w:spacing w:after="0" w:line="210" w:lineRule="atLeast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(a) </w:t>
      </w:r>
      <w:r w:rsidR="00DC6392"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ab/>
      </w:r>
      <w:r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>file an affidavit in reply if you also wish to introduce evidence in this</w:t>
      </w:r>
      <w:r w:rsidR="00DC6392"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 </w:t>
      </w:r>
      <w:r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>application within 14 days of being served this application and</w:t>
      </w:r>
      <w:r w:rsidR="00DC6392"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 </w:t>
      </w:r>
      <w:r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>supporting affidavit(s); and</w:t>
      </w:r>
    </w:p>
    <w:p w14:paraId="1C233C38" w14:textId="77777777" w:rsidR="00C66DD9" w:rsidRPr="00BC5F0A" w:rsidRDefault="00C66DD9" w:rsidP="002D40F3">
      <w:pPr>
        <w:spacing w:after="0" w:line="210" w:lineRule="atLeast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(b) </w:t>
      </w:r>
      <w:r w:rsidR="00DC6392"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ab/>
      </w:r>
      <w:r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>attend at the [</w:t>
      </w:r>
      <w:r w:rsidR="002D40F3"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Family Division of the High Court / Family Courts] </w:t>
      </w:r>
      <w:r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>on the date and</w:t>
      </w:r>
      <w:r w:rsidR="002D40F3"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 </w:t>
      </w:r>
      <w:r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>time shown above. If you do not attend personally or by lawyer, the</w:t>
      </w:r>
      <w:r w:rsidR="002D40F3"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 </w:t>
      </w:r>
      <w:r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>Court may make appropriate orders.</w:t>
      </w:r>
    </w:p>
    <w:p w14:paraId="0EC9EA44" w14:textId="77777777" w:rsidR="002D40F3" w:rsidRPr="00BC5F0A" w:rsidRDefault="002D40F3" w:rsidP="00C66DD9">
      <w:pPr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</w:p>
    <w:p w14:paraId="732CF5D6" w14:textId="77777777" w:rsidR="00C66DD9" w:rsidRPr="00BC5F0A" w:rsidRDefault="00C66DD9" w:rsidP="00C66DD9">
      <w:pPr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>Issued by:</w:t>
      </w:r>
    </w:p>
    <w:p w14:paraId="1EE0095B" w14:textId="77777777" w:rsidR="00C66DD9" w:rsidRPr="00BC5F0A" w:rsidRDefault="00C66DD9" w:rsidP="00C66DD9">
      <w:pPr>
        <w:spacing w:after="0" w:line="21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SG"/>
        </w:rPr>
      </w:pPr>
      <w:r w:rsidRPr="00BC5F0A">
        <w:rPr>
          <w:rFonts w:ascii="Times New Roman" w:eastAsia="Times New Roman" w:hAnsi="Times New Roman" w:cs="Times New Roman"/>
          <w:i/>
          <w:iCs/>
          <w:sz w:val="24"/>
          <w:szCs w:val="24"/>
          <w:lang w:eastAsia="en-SG"/>
        </w:rPr>
        <w:t>Solicitor for the [state the party]</w:t>
      </w:r>
    </w:p>
    <w:p w14:paraId="13D3B038" w14:textId="77777777" w:rsidR="00C66DD9" w:rsidRPr="00BC5F0A" w:rsidRDefault="00C66DD9" w:rsidP="00C66DD9">
      <w:pPr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>[Name, address, email address and telephone number of solicitor]</w:t>
      </w:r>
    </w:p>
    <w:p w14:paraId="3B1C04C0" w14:textId="77777777" w:rsidR="005A12D4" w:rsidRPr="00BC5F0A" w:rsidRDefault="005A12D4" w:rsidP="00C66DD9">
      <w:pPr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</w:p>
    <w:p w14:paraId="3CEEFA44" w14:textId="77777777" w:rsidR="00C66DD9" w:rsidRPr="00BC5F0A" w:rsidRDefault="00C66DD9" w:rsidP="00C66DD9">
      <w:pPr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BC5F0A">
        <w:rPr>
          <w:rFonts w:ascii="Times New Roman" w:eastAsia="Times New Roman" w:hAnsi="Times New Roman" w:cs="Times New Roman"/>
          <w:sz w:val="24"/>
          <w:szCs w:val="24"/>
          <w:lang w:eastAsia="en-SG"/>
        </w:rPr>
        <w:t>(Seal of the Court and signature of the Registrar)</w:t>
      </w:r>
    </w:p>
    <w:sectPr w:rsidR="00C66DD9" w:rsidRPr="00BC5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B6317"/>
    <w:multiLevelType w:val="hybridMultilevel"/>
    <w:tmpl w:val="3D32F74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487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D9"/>
    <w:rsid w:val="00053AF6"/>
    <w:rsid w:val="00194E83"/>
    <w:rsid w:val="001D68FA"/>
    <w:rsid w:val="002D40F3"/>
    <w:rsid w:val="004E3747"/>
    <w:rsid w:val="00515896"/>
    <w:rsid w:val="005A12D4"/>
    <w:rsid w:val="008C08C5"/>
    <w:rsid w:val="00A166AE"/>
    <w:rsid w:val="00B05F23"/>
    <w:rsid w:val="00BC5F0A"/>
    <w:rsid w:val="00C66DD9"/>
    <w:rsid w:val="00DA4132"/>
    <w:rsid w:val="00DC6392"/>
    <w:rsid w:val="00DE0233"/>
    <w:rsid w:val="00E94BEB"/>
    <w:rsid w:val="00F607A7"/>
    <w:rsid w:val="00FD0890"/>
    <w:rsid w:val="00F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E7F04"/>
  <w15:chartTrackingRefBased/>
  <w15:docId w15:val="{1E1EC017-8AFC-46D6-9498-B7D96970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FC4"/>
    <w:pPr>
      <w:spacing w:after="0" w:line="210" w:lineRule="atLeast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8C5"/>
    <w:pPr>
      <w:spacing w:after="0" w:line="21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7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0FC4"/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customStyle="1" w:styleId="Heading2Char">
    <w:name w:val="Heading 2 Char"/>
    <w:basedOn w:val="DefaultParagraphFont"/>
    <w:link w:val="Heading2"/>
    <w:uiPriority w:val="9"/>
    <w:rsid w:val="008C08C5"/>
    <w:rPr>
      <w:rFonts w:ascii="Times New Roman" w:eastAsia="Times New Roman" w:hAnsi="Times New Roman" w:cs="Times New Roman"/>
      <w:b/>
      <w:bCs/>
      <w:sz w:val="32"/>
      <w:szCs w:val="32"/>
      <w:lang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YEO (JUDICIARY)</dc:creator>
  <cp:keywords/>
  <dc:description/>
  <cp:lastModifiedBy>Author</cp:lastModifiedBy>
  <cp:revision>2</cp:revision>
  <dcterms:created xsi:type="dcterms:W3CDTF">2024-07-04T07:54:00Z</dcterms:created>
  <dcterms:modified xsi:type="dcterms:W3CDTF">2024-07-08T06:38:00Z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0f46e1-5fba-47ae-991f-a0785d9c0dac_Enabled">
    <vt:lpwstr>true</vt:lpwstr>
  </property>
  <property fmtid="{D5CDD505-2E9C-101B-9397-08002B2CF9AE}" pid="3" name="MSIP_Label_770f46e1-5fba-47ae-991f-a0785d9c0dac_SetDate">
    <vt:lpwstr>2023-08-15T18:01:13Z</vt:lpwstr>
  </property>
  <property fmtid="{D5CDD505-2E9C-101B-9397-08002B2CF9AE}" pid="4" name="MSIP_Label_770f46e1-5fba-47ae-991f-a0785d9c0dac_Method">
    <vt:lpwstr>Privileged</vt:lpwstr>
  </property>
  <property fmtid="{D5CDD505-2E9C-101B-9397-08002B2CF9AE}" pid="5" name="MSIP_Label_770f46e1-5fba-47ae-991f-a0785d9c0dac_Name">
    <vt:lpwstr>Sensitive Normal_1</vt:lpwstr>
  </property>
  <property fmtid="{D5CDD505-2E9C-101B-9397-08002B2CF9AE}" pid="6" name="MSIP_Label_770f46e1-5fba-47ae-991f-a0785d9c0dac_SiteId">
    <vt:lpwstr>0b11c524-9a1c-4e1b-84cb-6336aefc2243</vt:lpwstr>
  </property>
  <property fmtid="{D5CDD505-2E9C-101B-9397-08002B2CF9AE}" pid="7" name="MSIP_Label_770f46e1-5fba-47ae-991f-a0785d9c0dac_ActionId">
    <vt:lpwstr>e237c43d-572b-4001-b0c9-68847666fe6b</vt:lpwstr>
  </property>
  <property fmtid="{D5CDD505-2E9C-101B-9397-08002B2CF9AE}" pid="8" name="MSIP_Label_770f46e1-5fba-47ae-991f-a0785d9c0dac_ContentBits">
    <vt:lpwstr>0</vt:lpwstr>
  </property>
</Properties>
</file>