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70" w:type="dxa"/>
        <w:tblInd w:w="1767" w:type="dxa"/>
        <w:tblLook w:val="04A0" w:firstRow="1" w:lastRow="0" w:firstColumn="1" w:lastColumn="0" w:noHBand="0" w:noVBand="1"/>
      </w:tblPr>
      <w:tblGrid>
        <w:gridCol w:w="5047"/>
        <w:gridCol w:w="11270"/>
      </w:tblGrid>
      <w:tr w:rsidR="007B1500" w14:paraId="03641E7A" w14:textId="77777777">
        <w:trPr>
          <w:trHeight w:val="1250"/>
        </w:trPr>
        <w:tc>
          <w:tcPr>
            <w:tcW w:w="5164" w:type="dxa"/>
            <w:tcBorders>
              <w:top w:val="nil"/>
              <w:left w:val="nil"/>
              <w:bottom w:val="nil"/>
              <w:right w:val="nil"/>
            </w:tcBorders>
          </w:tcPr>
          <w:p w14:paraId="552855A5" w14:textId="77777777" w:rsidR="007B1500" w:rsidRDefault="00000000">
            <w:pPr>
              <w:spacing w:after="0" w:line="259" w:lineRule="auto"/>
              <w:ind w:left="0" w:firstLine="0"/>
              <w:jc w:val="left"/>
            </w:pPr>
            <w:r>
              <w:rPr>
                <w:noProof/>
              </w:rPr>
              <w:drawing>
                <wp:inline distT="0" distB="0" distL="0" distR="0" wp14:anchorId="15C8B649" wp14:editId="5005D69A">
                  <wp:extent cx="3204845" cy="790575"/>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3204845" cy="790575"/>
                          </a:xfrm>
                          <a:prstGeom prst="rect">
                            <a:avLst/>
                          </a:prstGeom>
                        </pic:spPr>
                      </pic:pic>
                    </a:graphicData>
                  </a:graphic>
                </wp:inline>
              </w:drawing>
            </w:r>
          </w:p>
        </w:tc>
        <w:tc>
          <w:tcPr>
            <w:tcW w:w="3207" w:type="dxa"/>
            <w:tcBorders>
              <w:top w:val="nil"/>
              <w:left w:val="nil"/>
              <w:bottom w:val="nil"/>
              <w:right w:val="nil"/>
            </w:tcBorders>
          </w:tcPr>
          <w:p w14:paraId="076A7E3A" w14:textId="77777777" w:rsidR="007B1500" w:rsidRDefault="007B1500">
            <w:pPr>
              <w:spacing w:after="0" w:line="259" w:lineRule="auto"/>
              <w:ind w:left="-8064" w:right="11270" w:firstLine="0"/>
              <w:jc w:val="left"/>
            </w:pPr>
          </w:p>
          <w:tbl>
            <w:tblPr>
              <w:tblStyle w:val="TableGrid"/>
              <w:tblW w:w="3090" w:type="dxa"/>
              <w:tblInd w:w="117" w:type="dxa"/>
              <w:tblCellMar>
                <w:top w:w="42" w:type="dxa"/>
                <w:left w:w="115" w:type="dxa"/>
                <w:right w:w="115" w:type="dxa"/>
              </w:tblCellMar>
              <w:tblLook w:val="04A0" w:firstRow="1" w:lastRow="0" w:firstColumn="1" w:lastColumn="0" w:noHBand="0" w:noVBand="1"/>
            </w:tblPr>
            <w:tblGrid>
              <w:gridCol w:w="3090"/>
            </w:tblGrid>
            <w:tr w:rsidR="007B1500" w14:paraId="10820422" w14:textId="77777777">
              <w:trPr>
                <w:trHeight w:val="540"/>
              </w:trPr>
              <w:tc>
                <w:tcPr>
                  <w:tcW w:w="3090" w:type="dxa"/>
                  <w:tcBorders>
                    <w:top w:val="single" w:sz="4" w:space="0" w:color="000000"/>
                    <w:left w:val="single" w:sz="4" w:space="0" w:color="000000"/>
                    <w:bottom w:val="single" w:sz="4" w:space="0" w:color="000000"/>
                    <w:right w:val="single" w:sz="4" w:space="0" w:color="000000"/>
                  </w:tcBorders>
                </w:tcPr>
                <w:p w14:paraId="1B791E09" w14:textId="77777777" w:rsidR="007B1500" w:rsidRDefault="00000000">
                  <w:pPr>
                    <w:spacing w:after="0" w:line="259" w:lineRule="auto"/>
                    <w:ind w:left="18" w:firstLine="0"/>
                    <w:jc w:val="center"/>
                  </w:pPr>
                  <w:r>
                    <w:rPr>
                      <w:b/>
                      <w:sz w:val="28"/>
                    </w:rPr>
                    <w:t xml:space="preserve">ATTACHMENT A </w:t>
                  </w:r>
                </w:p>
              </w:tc>
            </w:tr>
          </w:tbl>
          <w:p w14:paraId="66E53D0E" w14:textId="77777777" w:rsidR="007B1500" w:rsidRDefault="007B1500">
            <w:pPr>
              <w:spacing w:after="160" w:line="259" w:lineRule="auto"/>
              <w:ind w:left="0" w:firstLine="0"/>
              <w:jc w:val="left"/>
            </w:pPr>
          </w:p>
        </w:tc>
      </w:tr>
    </w:tbl>
    <w:p w14:paraId="32F1E060" w14:textId="77777777" w:rsidR="007B1500" w:rsidRDefault="00000000">
      <w:pPr>
        <w:spacing w:after="0" w:line="259" w:lineRule="auto"/>
        <w:ind w:left="0" w:firstLine="0"/>
        <w:jc w:val="left"/>
      </w:pPr>
      <w:r>
        <w:rPr>
          <w:b/>
          <w:sz w:val="28"/>
        </w:rPr>
        <w:t xml:space="preserve">Maintenance Matters  </w:t>
      </w:r>
    </w:p>
    <w:p w14:paraId="0439833E" w14:textId="77777777" w:rsidR="007B1500" w:rsidRDefault="00000000">
      <w:pPr>
        <w:spacing w:after="186" w:line="259" w:lineRule="auto"/>
        <w:ind w:left="0" w:firstLine="0"/>
        <w:jc w:val="left"/>
      </w:pPr>
      <w:r>
        <w:rPr>
          <w:sz w:val="28"/>
        </w:rPr>
        <w:t xml:space="preserve">Documents &amp; Evidence Checklist </w:t>
      </w:r>
    </w:p>
    <w:p w14:paraId="2D6C9620" w14:textId="77777777" w:rsidR="007B1500" w:rsidRDefault="00000000">
      <w:pPr>
        <w:tabs>
          <w:tab w:val="center" w:pos="5460"/>
        </w:tabs>
        <w:ind w:left="-15" w:firstLine="0"/>
        <w:jc w:val="left"/>
      </w:pPr>
      <w:r>
        <w:t xml:space="preserve">Name of Party: </w:t>
      </w:r>
      <w:r>
        <w:tab/>
        <w:t xml:space="preserve">___________________________________________ </w:t>
      </w:r>
    </w:p>
    <w:p w14:paraId="39C810BC" w14:textId="77777777" w:rsidR="007B1500" w:rsidRDefault="00000000">
      <w:pPr>
        <w:tabs>
          <w:tab w:val="center" w:pos="5460"/>
        </w:tabs>
        <w:spacing w:after="219"/>
        <w:ind w:left="-15" w:firstLine="0"/>
        <w:jc w:val="left"/>
      </w:pPr>
      <w:r>
        <w:t xml:space="preserve">Case Number/s: </w:t>
      </w:r>
      <w:r>
        <w:tab/>
        <w:t xml:space="preserve">___________________________________________ </w:t>
      </w:r>
    </w:p>
    <w:p w14:paraId="4B36BE3C" w14:textId="25E816A9" w:rsidR="007B1500" w:rsidRDefault="00000000">
      <w:pPr>
        <w:spacing w:after="271" w:line="259" w:lineRule="auto"/>
        <w:ind w:left="0" w:firstLine="0"/>
        <w:jc w:val="left"/>
      </w:pPr>
      <w:r>
        <w:rPr>
          <w:i/>
          <w:sz w:val="22"/>
        </w:rPr>
        <w:t xml:space="preserve">For each case number, indicate if you are the </w:t>
      </w:r>
      <w:r w:rsidR="00AA18B8">
        <w:rPr>
          <w:i/>
          <w:sz w:val="22"/>
        </w:rPr>
        <w:t xml:space="preserve">Applicant </w:t>
      </w:r>
      <w:r>
        <w:rPr>
          <w:i/>
          <w:sz w:val="22"/>
        </w:rPr>
        <w:t xml:space="preserve">or Respondent. </w:t>
      </w:r>
    </w:p>
    <w:p w14:paraId="0E2CD7A5" w14:textId="77777777" w:rsidR="007B1500" w:rsidRDefault="00000000">
      <w:pPr>
        <w:tabs>
          <w:tab w:val="center" w:pos="5423"/>
        </w:tabs>
        <w:ind w:left="-15" w:firstLine="0"/>
        <w:jc w:val="left"/>
      </w:pPr>
      <w:r>
        <w:t xml:space="preserve">Next Court Event Date: </w:t>
      </w:r>
      <w:r>
        <w:tab/>
        <w:t xml:space="preserve">__________ (Date) /___________ (Month) / 20____ </w:t>
      </w:r>
    </w:p>
    <w:p w14:paraId="6959923B" w14:textId="77777777" w:rsidR="007B1500" w:rsidRDefault="00000000">
      <w:pPr>
        <w:tabs>
          <w:tab w:val="center" w:pos="3540"/>
        </w:tabs>
        <w:ind w:left="-15" w:firstLine="0"/>
        <w:jc w:val="left"/>
      </w:pPr>
      <w:r>
        <w:t xml:space="preserve">Court Number: </w:t>
      </w:r>
      <w:r>
        <w:tab/>
        <w:t xml:space="preserve">___________ </w:t>
      </w:r>
    </w:p>
    <w:p w14:paraId="2C4BD19A" w14:textId="77777777" w:rsidR="007B1500" w:rsidRDefault="00000000">
      <w:pPr>
        <w:spacing w:after="0" w:line="259" w:lineRule="auto"/>
        <w:ind w:left="0" w:firstLine="0"/>
        <w:jc w:val="left"/>
      </w:pPr>
      <w:r>
        <w:rPr>
          <w:u w:val="single" w:color="000000"/>
        </w:rPr>
        <w:t>Notes:</w:t>
      </w:r>
      <w:r>
        <w:t xml:space="preserve"> </w:t>
      </w:r>
    </w:p>
    <w:p w14:paraId="73B4D78F" w14:textId="53BA156E" w:rsidR="007B1500" w:rsidRDefault="00000000">
      <w:pPr>
        <w:numPr>
          <w:ilvl w:val="0"/>
          <w:numId w:val="1"/>
        </w:numPr>
        <w:spacing w:after="0"/>
        <w:ind w:hanging="360"/>
      </w:pPr>
      <w:r>
        <w:t xml:space="preserve">This Documents and Evidence Checklist </w:t>
      </w:r>
      <w:r>
        <w:rPr>
          <w:b/>
          <w:u w:val="single" w:color="000000"/>
        </w:rPr>
        <w:t>only applies</w:t>
      </w:r>
      <w:r>
        <w:t xml:space="preserve"> to applications made under </w:t>
      </w:r>
      <w:r>
        <w:rPr>
          <w:b/>
          <w:u w:val="single" w:color="000000"/>
        </w:rPr>
        <w:t xml:space="preserve">Section 69 </w:t>
      </w:r>
      <w:r>
        <w:t xml:space="preserve">Women’s Charter for a fresh maintenance order </w:t>
      </w:r>
      <w:r>
        <w:rPr>
          <w:b/>
          <w:u w:val="single" w:color="000000"/>
        </w:rPr>
        <w:t>for yourself and/or your child(ren)</w:t>
      </w:r>
      <w:r>
        <w:t>.</w:t>
      </w:r>
    </w:p>
    <w:p w14:paraId="7BBE8840" w14:textId="24D4F41B" w:rsidR="007B1500" w:rsidRDefault="00000000">
      <w:pPr>
        <w:numPr>
          <w:ilvl w:val="0"/>
          <w:numId w:val="1"/>
        </w:numPr>
        <w:spacing w:after="0"/>
        <w:ind w:hanging="360"/>
      </w:pPr>
      <w:r>
        <w:t>This Checklist corresponds with an E-Template Statement</w:t>
      </w:r>
      <w:r w:rsidR="00C128CC">
        <w:t xml:space="preserve"> (“ETS”) </w:t>
      </w:r>
      <w:r w:rsidR="009D2761">
        <w:t>in Form 28A</w:t>
      </w:r>
      <w:r w:rsidR="004B1575">
        <w:t xml:space="preserve"> (for Applicant)</w:t>
      </w:r>
      <w:r w:rsidR="009D2761">
        <w:t xml:space="preserve"> </w:t>
      </w:r>
      <w:r w:rsidR="00C128CC">
        <w:t>or</w:t>
      </w:r>
      <w:r w:rsidR="009D2761">
        <w:t xml:space="preserve"> Form 28D</w:t>
      </w:r>
      <w:r>
        <w:t xml:space="preserve"> </w:t>
      </w:r>
      <w:r w:rsidR="004B1575">
        <w:t>(for Respondent)</w:t>
      </w:r>
      <w:r w:rsidR="00C34B63">
        <w:t xml:space="preserve"> </w:t>
      </w:r>
      <w:r>
        <w:t>which you have been previously directed to download and fill up.</w:t>
      </w:r>
    </w:p>
    <w:p w14:paraId="577DF077" w14:textId="77777777" w:rsidR="007B1500" w:rsidRDefault="00000000">
      <w:pPr>
        <w:numPr>
          <w:ilvl w:val="0"/>
          <w:numId w:val="1"/>
        </w:numPr>
        <w:spacing w:after="10"/>
        <w:ind w:hanging="360"/>
      </w:pPr>
      <w:r>
        <w:t xml:space="preserve">Please read the explanatory notes after this checklist on </w:t>
      </w:r>
      <w:r>
        <w:rPr>
          <w:i/>
        </w:rPr>
        <w:t>how to prepare your documents and this checklist</w:t>
      </w:r>
      <w:r>
        <w:t>.</w:t>
      </w:r>
    </w:p>
    <w:p w14:paraId="327CD039" w14:textId="77777777" w:rsidR="007B1500" w:rsidRDefault="007B1500">
      <w:pPr>
        <w:spacing w:after="0" w:line="259" w:lineRule="auto"/>
        <w:ind w:left="-1133" w:right="10780" w:firstLine="0"/>
        <w:jc w:val="left"/>
      </w:pPr>
    </w:p>
    <w:tbl>
      <w:tblPr>
        <w:tblStyle w:val="TableGrid"/>
        <w:tblW w:w="10625" w:type="dxa"/>
        <w:tblInd w:w="-282" w:type="dxa"/>
        <w:tblCellMar>
          <w:left w:w="108" w:type="dxa"/>
          <w:right w:w="48" w:type="dxa"/>
        </w:tblCellMar>
        <w:tblLook w:val="04A0" w:firstRow="1" w:lastRow="0" w:firstColumn="1" w:lastColumn="0" w:noHBand="0" w:noVBand="1"/>
      </w:tblPr>
      <w:tblGrid>
        <w:gridCol w:w="1298"/>
        <w:gridCol w:w="5465"/>
        <w:gridCol w:w="1432"/>
        <w:gridCol w:w="2430"/>
      </w:tblGrid>
      <w:tr w:rsidR="007B1500" w14:paraId="3CBCAF4F" w14:textId="77777777" w:rsidTr="009014DB">
        <w:trPr>
          <w:trHeight w:val="1112"/>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6B5429EB" w14:textId="77777777" w:rsidR="00105841" w:rsidRDefault="00105841">
            <w:pPr>
              <w:spacing w:after="0" w:line="259" w:lineRule="auto"/>
              <w:ind w:left="61" w:firstLine="0"/>
              <w:jc w:val="left"/>
              <w:rPr>
                <w:b/>
              </w:rPr>
            </w:pPr>
          </w:p>
          <w:p w14:paraId="794CD8AB" w14:textId="44376DF4" w:rsidR="007B1500" w:rsidRDefault="0023239B">
            <w:pPr>
              <w:spacing w:after="0" w:line="259" w:lineRule="auto"/>
              <w:ind w:left="61" w:firstLine="0"/>
              <w:jc w:val="left"/>
            </w:pPr>
            <w:r>
              <w:rPr>
                <w:b/>
              </w:rPr>
              <w:t xml:space="preserve">SECTION </w:t>
            </w:r>
          </w:p>
        </w:tc>
        <w:tc>
          <w:tcPr>
            <w:tcW w:w="5610" w:type="dxa"/>
            <w:tcBorders>
              <w:top w:val="single" w:sz="4" w:space="0" w:color="000000"/>
              <w:left w:val="single" w:sz="4" w:space="0" w:color="000000"/>
              <w:bottom w:val="single" w:sz="4" w:space="0" w:color="000000"/>
              <w:right w:val="single" w:sz="4" w:space="0" w:color="000000"/>
            </w:tcBorders>
            <w:shd w:val="clear" w:color="auto" w:fill="FAE3D4"/>
            <w:vAlign w:val="center"/>
          </w:tcPr>
          <w:p w14:paraId="142120A5" w14:textId="77777777" w:rsidR="007B1500" w:rsidRDefault="00000000">
            <w:pPr>
              <w:spacing w:after="0" w:line="259" w:lineRule="auto"/>
              <w:ind w:left="0" w:right="61" w:firstLine="0"/>
              <w:jc w:val="center"/>
            </w:pPr>
            <w:r>
              <w:rPr>
                <w:b/>
              </w:rPr>
              <w:t xml:space="preserve">DOCUMENT </w:t>
            </w:r>
          </w:p>
        </w:tc>
        <w:tc>
          <w:tcPr>
            <w:tcW w:w="1432" w:type="dxa"/>
            <w:tcBorders>
              <w:top w:val="single" w:sz="4" w:space="0" w:color="000000"/>
              <w:left w:val="single" w:sz="4" w:space="0" w:color="000000"/>
              <w:bottom w:val="single" w:sz="4" w:space="0" w:color="000000"/>
              <w:right w:val="single" w:sz="4" w:space="0" w:color="000000"/>
            </w:tcBorders>
            <w:shd w:val="clear" w:color="auto" w:fill="FAE3D4"/>
          </w:tcPr>
          <w:p w14:paraId="55EE0B9E" w14:textId="77777777" w:rsidR="007B1500" w:rsidRDefault="00000000">
            <w:pPr>
              <w:spacing w:after="0" w:line="259" w:lineRule="auto"/>
              <w:ind w:left="0" w:right="63" w:firstLine="0"/>
              <w:jc w:val="center"/>
            </w:pPr>
            <w:r>
              <w:rPr>
                <w:b/>
              </w:rPr>
              <w:t xml:space="preserve">PAGE </w:t>
            </w:r>
          </w:p>
          <w:p w14:paraId="284096A6" w14:textId="77777777" w:rsidR="007B1500" w:rsidRDefault="00000000">
            <w:pPr>
              <w:spacing w:after="0" w:line="259" w:lineRule="auto"/>
              <w:ind w:left="209" w:firstLine="0"/>
              <w:jc w:val="left"/>
            </w:pPr>
            <w:r>
              <w:rPr>
                <w:b/>
              </w:rPr>
              <w:t xml:space="preserve">NUMBER </w:t>
            </w:r>
          </w:p>
          <w:p w14:paraId="50E02782" w14:textId="77777777" w:rsidR="007B1500" w:rsidRDefault="00000000">
            <w:pPr>
              <w:spacing w:after="0" w:line="259" w:lineRule="auto"/>
              <w:ind w:left="0" w:right="62" w:firstLine="0"/>
              <w:jc w:val="center"/>
            </w:pPr>
            <w:r>
              <w:rPr>
                <w:b/>
              </w:rPr>
              <w:t xml:space="preserve">IN YOUR </w:t>
            </w:r>
          </w:p>
          <w:p w14:paraId="425891D3" w14:textId="77777777" w:rsidR="007B1500" w:rsidRDefault="00000000">
            <w:pPr>
              <w:spacing w:after="0" w:line="259" w:lineRule="auto"/>
              <w:ind w:left="0" w:right="61" w:firstLine="0"/>
              <w:jc w:val="center"/>
            </w:pPr>
            <w:r>
              <w:rPr>
                <w:b/>
              </w:rPr>
              <w:t xml:space="preserve">BUNDLE </w:t>
            </w:r>
          </w:p>
        </w:tc>
        <w:tc>
          <w:tcPr>
            <w:tcW w:w="2455" w:type="dxa"/>
            <w:tcBorders>
              <w:top w:val="single" w:sz="4" w:space="0" w:color="000000"/>
              <w:left w:val="single" w:sz="4" w:space="0" w:color="000000"/>
              <w:bottom w:val="single" w:sz="4" w:space="0" w:color="000000"/>
              <w:right w:val="single" w:sz="4" w:space="0" w:color="000000"/>
            </w:tcBorders>
            <w:shd w:val="clear" w:color="auto" w:fill="FAE3D4"/>
            <w:vAlign w:val="center"/>
          </w:tcPr>
          <w:p w14:paraId="5ADF1F32" w14:textId="77777777" w:rsidR="007B1500" w:rsidRDefault="00000000">
            <w:pPr>
              <w:spacing w:after="0" w:line="259" w:lineRule="auto"/>
              <w:ind w:left="0" w:right="60" w:firstLine="0"/>
              <w:jc w:val="center"/>
            </w:pPr>
            <w:r>
              <w:rPr>
                <w:b/>
              </w:rPr>
              <w:t xml:space="preserve">REMARKS </w:t>
            </w:r>
          </w:p>
        </w:tc>
      </w:tr>
      <w:tr w:rsidR="00CC677D" w14:paraId="285641A7" w14:textId="77777777" w:rsidTr="009014DB">
        <w:trPr>
          <w:trHeight w:val="2542"/>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D9E43FD"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2BA31608" w14:textId="7EB74087" w:rsidR="00CC677D" w:rsidRDefault="00CC677D" w:rsidP="00CC677D">
            <w:pPr>
              <w:spacing w:after="160" w:line="259" w:lineRule="auto"/>
              <w:ind w:left="0" w:firstLine="0"/>
              <w:jc w:val="left"/>
            </w:pPr>
            <w:r>
              <w:t xml:space="preserve">This checklist </w:t>
            </w:r>
          </w:p>
        </w:tc>
        <w:tc>
          <w:tcPr>
            <w:tcW w:w="1432" w:type="dxa"/>
            <w:tcBorders>
              <w:top w:val="single" w:sz="4" w:space="0" w:color="000000"/>
              <w:left w:val="single" w:sz="4" w:space="0" w:color="000000"/>
              <w:bottom w:val="single" w:sz="4" w:space="0" w:color="000000"/>
              <w:right w:val="single" w:sz="4" w:space="0" w:color="000000"/>
            </w:tcBorders>
          </w:tcPr>
          <w:p w14:paraId="2A90F192" w14:textId="04D737E8" w:rsidR="00CC677D" w:rsidRDefault="00CC677D" w:rsidP="009014DB">
            <w:pPr>
              <w:spacing w:after="160" w:line="259" w:lineRule="auto"/>
              <w:ind w:left="0" w:firstLine="0"/>
              <w:jc w:val="center"/>
            </w:pPr>
            <w:r>
              <w:t>--</w:t>
            </w:r>
          </w:p>
        </w:tc>
        <w:tc>
          <w:tcPr>
            <w:tcW w:w="2455" w:type="dxa"/>
            <w:tcBorders>
              <w:top w:val="single" w:sz="4" w:space="0" w:color="000000"/>
              <w:left w:val="single" w:sz="4" w:space="0" w:color="000000"/>
              <w:bottom w:val="single" w:sz="4" w:space="0" w:color="000000"/>
              <w:right w:val="single" w:sz="4" w:space="0" w:color="000000"/>
            </w:tcBorders>
            <w:vAlign w:val="bottom"/>
          </w:tcPr>
          <w:p w14:paraId="1261794A" w14:textId="77777777" w:rsidR="00CC677D" w:rsidRDefault="00CC677D" w:rsidP="00CC677D">
            <w:pPr>
              <w:numPr>
                <w:ilvl w:val="0"/>
                <w:numId w:val="5"/>
              </w:numPr>
              <w:spacing w:after="0" w:line="254" w:lineRule="auto"/>
              <w:ind w:right="59" w:hanging="317"/>
            </w:pPr>
            <w:r>
              <w:t xml:space="preserve">This checklist must be the </w:t>
            </w:r>
            <w:r>
              <w:rPr>
                <w:b/>
              </w:rPr>
              <w:t>first document</w:t>
            </w:r>
            <w:r>
              <w:t xml:space="preserve"> in your bundle, and forms</w:t>
            </w:r>
          </w:p>
          <w:p w14:paraId="4076C8E0" w14:textId="77777777" w:rsidR="00CC677D" w:rsidRDefault="00CC677D" w:rsidP="00CC677D">
            <w:pPr>
              <w:spacing w:after="0" w:line="252" w:lineRule="auto"/>
              <w:ind w:left="425" w:right="59" w:firstLine="0"/>
            </w:pPr>
            <w:r>
              <w:t xml:space="preserve">the </w:t>
            </w:r>
            <w:r>
              <w:rPr>
                <w:b/>
              </w:rPr>
              <w:t>Contents Page</w:t>
            </w:r>
            <w:r>
              <w:t xml:space="preserve"> of your bundle of documents. </w:t>
            </w:r>
          </w:p>
          <w:p w14:paraId="28050DAC" w14:textId="77777777" w:rsidR="00CC677D" w:rsidRDefault="00CC677D" w:rsidP="00CC677D">
            <w:pPr>
              <w:numPr>
                <w:ilvl w:val="0"/>
                <w:numId w:val="5"/>
              </w:numPr>
              <w:spacing w:after="0" w:line="251" w:lineRule="auto"/>
              <w:ind w:right="59" w:hanging="317"/>
            </w:pPr>
            <w:r>
              <w:t>You must arrange your documents in the order listed in the checklist</w:t>
            </w:r>
          </w:p>
          <w:p w14:paraId="64EA4038" w14:textId="77777777" w:rsidR="00CC677D" w:rsidRDefault="00CC677D" w:rsidP="00CC677D">
            <w:pPr>
              <w:numPr>
                <w:ilvl w:val="0"/>
                <w:numId w:val="5"/>
              </w:numPr>
              <w:spacing w:after="0" w:line="259" w:lineRule="auto"/>
              <w:ind w:right="59" w:hanging="317"/>
            </w:pPr>
            <w:r>
              <w:t xml:space="preserve">Please ensure that that </w:t>
            </w:r>
            <w:r>
              <w:tab/>
              <w:t xml:space="preserve">your documents are paginated </w:t>
            </w:r>
            <w:r>
              <w:rPr>
                <w:b/>
              </w:rPr>
              <w:t xml:space="preserve">as one continuous </w:t>
            </w:r>
            <w:r>
              <w:rPr>
                <w:b/>
              </w:rPr>
              <w:lastRenderedPageBreak/>
              <w:t>pagination from start to end</w:t>
            </w:r>
            <w:r>
              <w:t>.</w:t>
            </w:r>
          </w:p>
          <w:p w14:paraId="09AEA227" w14:textId="77777777" w:rsidR="00CC677D" w:rsidRDefault="00CC677D" w:rsidP="00CC677D">
            <w:pPr>
              <w:numPr>
                <w:ilvl w:val="0"/>
                <w:numId w:val="5"/>
              </w:numPr>
              <w:spacing w:after="0" w:line="251" w:lineRule="auto"/>
              <w:ind w:hanging="317"/>
              <w:jc w:val="left"/>
            </w:pPr>
            <w:r>
              <w:rPr>
                <w:b/>
              </w:rPr>
              <w:t xml:space="preserve">Do not </w:t>
            </w:r>
            <w:r>
              <w:t xml:space="preserve">paginate each type </w:t>
            </w:r>
            <w:r>
              <w:tab/>
              <w:t>of document separately</w:t>
            </w:r>
          </w:p>
          <w:p w14:paraId="0B8F64AC" w14:textId="77777777" w:rsidR="00CC677D" w:rsidRDefault="00CC677D" w:rsidP="00CC677D">
            <w:pPr>
              <w:numPr>
                <w:ilvl w:val="0"/>
                <w:numId w:val="5"/>
              </w:numPr>
              <w:spacing w:after="188" w:line="254" w:lineRule="auto"/>
              <w:ind w:hanging="317"/>
              <w:jc w:val="left"/>
            </w:pPr>
            <w:r>
              <w:t>All details must be filled up.</w:t>
            </w:r>
          </w:p>
          <w:p w14:paraId="76AB6533" w14:textId="34CCE2B4" w:rsidR="00CC677D" w:rsidRDefault="00CC677D" w:rsidP="00CC677D">
            <w:pPr>
              <w:spacing w:after="0" w:line="259" w:lineRule="auto"/>
              <w:ind w:left="0" w:right="60" w:firstLine="0"/>
              <w:jc w:val="center"/>
            </w:pPr>
          </w:p>
        </w:tc>
      </w:tr>
      <w:tr w:rsidR="00CC677D" w14:paraId="17EB7392" w14:textId="77777777" w:rsidTr="009014DB">
        <w:trPr>
          <w:trHeight w:val="52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10215B58" w14:textId="77777777" w:rsidR="00CC677D" w:rsidRDefault="00CC677D" w:rsidP="00CC677D">
            <w:pPr>
              <w:spacing w:after="0" w:line="259" w:lineRule="auto"/>
              <w:ind w:left="0" w:right="63" w:firstLine="0"/>
              <w:jc w:val="center"/>
            </w:pPr>
            <w:r>
              <w:lastRenderedPageBreak/>
              <w:t xml:space="preserve">- </w:t>
            </w:r>
          </w:p>
        </w:tc>
        <w:tc>
          <w:tcPr>
            <w:tcW w:w="5610" w:type="dxa"/>
            <w:tcBorders>
              <w:top w:val="single" w:sz="4" w:space="0" w:color="000000"/>
              <w:left w:val="single" w:sz="4" w:space="0" w:color="000000"/>
              <w:bottom w:val="single" w:sz="4" w:space="0" w:color="000000"/>
              <w:right w:val="single" w:sz="4" w:space="0" w:color="000000"/>
            </w:tcBorders>
          </w:tcPr>
          <w:p w14:paraId="6AB9F0DE" w14:textId="349FE440" w:rsidR="00E83EDA" w:rsidRDefault="00CC677D" w:rsidP="00CC677D">
            <w:pPr>
              <w:spacing w:after="0" w:line="259" w:lineRule="auto"/>
              <w:ind w:left="0" w:firstLine="0"/>
              <w:jc w:val="left"/>
            </w:pPr>
            <w:r>
              <w:t xml:space="preserve">A copy of your E-Template Statement </w:t>
            </w:r>
            <w:r w:rsidR="00C128CC">
              <w:t xml:space="preserve">(“ETS”) </w:t>
            </w:r>
            <w:r w:rsidR="009D2761">
              <w:t xml:space="preserve">in Form 28A </w:t>
            </w:r>
            <w:r w:rsidR="00C128CC">
              <w:t xml:space="preserve">(for Applicant) </w:t>
            </w:r>
            <w:r w:rsidR="009D2761">
              <w:t xml:space="preserve">/ Form 28D </w:t>
            </w:r>
            <w:r w:rsidR="00C128CC">
              <w:t>(for Respondent)</w:t>
            </w:r>
          </w:p>
        </w:tc>
        <w:tc>
          <w:tcPr>
            <w:tcW w:w="1432" w:type="dxa"/>
            <w:tcBorders>
              <w:top w:val="single" w:sz="4" w:space="0" w:color="000000"/>
              <w:left w:val="single" w:sz="4" w:space="0" w:color="000000"/>
              <w:bottom w:val="single" w:sz="4" w:space="0" w:color="000000"/>
              <w:right w:val="single" w:sz="4" w:space="0" w:color="000000"/>
            </w:tcBorders>
          </w:tcPr>
          <w:p w14:paraId="7A5A73CC"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B1962AD" w14:textId="77777777" w:rsidR="00CC677D" w:rsidRDefault="00CC677D" w:rsidP="00CC677D">
            <w:pPr>
              <w:spacing w:after="160" w:line="259" w:lineRule="auto"/>
              <w:ind w:left="0" w:firstLine="0"/>
              <w:jc w:val="left"/>
            </w:pPr>
          </w:p>
        </w:tc>
      </w:tr>
      <w:tr w:rsidR="00CC677D" w14:paraId="10306BBD" w14:textId="77777777" w:rsidTr="009014DB">
        <w:trPr>
          <w:trHeight w:val="425"/>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3EBD7118" w14:textId="75042C0F" w:rsidR="00CC677D" w:rsidRDefault="00CC677D" w:rsidP="00CC677D">
            <w:pPr>
              <w:spacing w:after="0" w:line="259" w:lineRule="auto"/>
              <w:ind w:left="0" w:right="61" w:firstLine="0"/>
              <w:jc w:val="center"/>
            </w:pPr>
            <w:r>
              <w:t>1</w:t>
            </w:r>
          </w:p>
        </w:tc>
        <w:tc>
          <w:tcPr>
            <w:tcW w:w="5610" w:type="dxa"/>
            <w:tcBorders>
              <w:top w:val="single" w:sz="4" w:space="0" w:color="000000"/>
              <w:left w:val="single" w:sz="4" w:space="0" w:color="000000"/>
              <w:bottom w:val="single" w:sz="4" w:space="0" w:color="000000"/>
              <w:right w:val="single" w:sz="4" w:space="0" w:color="000000"/>
            </w:tcBorders>
          </w:tcPr>
          <w:p w14:paraId="04A88362" w14:textId="77777777" w:rsidR="00CC677D" w:rsidRDefault="00CC677D" w:rsidP="00CC677D">
            <w:pPr>
              <w:spacing w:after="0" w:line="259" w:lineRule="auto"/>
              <w:ind w:left="0" w:firstLine="0"/>
              <w:jc w:val="left"/>
            </w:pPr>
            <w:r>
              <w:t xml:space="preserve">Documents relating to your personal particulars </w:t>
            </w:r>
          </w:p>
        </w:tc>
        <w:tc>
          <w:tcPr>
            <w:tcW w:w="1432" w:type="dxa"/>
            <w:tcBorders>
              <w:top w:val="single" w:sz="4" w:space="0" w:color="000000"/>
              <w:left w:val="single" w:sz="4" w:space="0" w:color="000000"/>
              <w:bottom w:val="single" w:sz="4" w:space="0" w:color="000000"/>
              <w:right w:val="single" w:sz="4" w:space="0" w:color="000000"/>
            </w:tcBorders>
          </w:tcPr>
          <w:p w14:paraId="4FC4FC06"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3055F93" w14:textId="77777777" w:rsidR="00CC677D" w:rsidRDefault="00CC677D" w:rsidP="00CC677D">
            <w:pPr>
              <w:spacing w:after="160" w:line="259" w:lineRule="auto"/>
              <w:ind w:left="0" w:firstLine="0"/>
              <w:jc w:val="left"/>
            </w:pPr>
          </w:p>
        </w:tc>
      </w:tr>
      <w:tr w:rsidR="00CC677D" w14:paraId="0BDC6D0D" w14:textId="77777777" w:rsidTr="009014DB">
        <w:trPr>
          <w:trHeight w:val="424"/>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CA1E344" w14:textId="3C1B4039" w:rsidR="00CC677D" w:rsidRDefault="00CC677D" w:rsidP="00CC677D">
            <w:pPr>
              <w:spacing w:after="0" w:line="259" w:lineRule="auto"/>
              <w:ind w:left="0" w:right="64" w:firstLine="0"/>
              <w:jc w:val="center"/>
            </w:pPr>
            <w:r>
              <w:t xml:space="preserve">2 </w:t>
            </w:r>
          </w:p>
        </w:tc>
        <w:tc>
          <w:tcPr>
            <w:tcW w:w="5610" w:type="dxa"/>
            <w:tcBorders>
              <w:top w:val="single" w:sz="4" w:space="0" w:color="000000"/>
              <w:left w:val="single" w:sz="4" w:space="0" w:color="000000"/>
              <w:bottom w:val="single" w:sz="4" w:space="0" w:color="000000"/>
              <w:right w:val="single" w:sz="4" w:space="0" w:color="000000"/>
            </w:tcBorders>
          </w:tcPr>
          <w:p w14:paraId="5998649E" w14:textId="77777777" w:rsidR="00CC677D" w:rsidRDefault="00CC677D" w:rsidP="00CC677D">
            <w:pPr>
              <w:spacing w:after="0" w:line="259" w:lineRule="auto"/>
              <w:ind w:left="0" w:firstLine="0"/>
              <w:jc w:val="left"/>
            </w:pPr>
            <w:r>
              <w:t xml:space="preserve">Documents relating to particulars of marriage </w:t>
            </w:r>
          </w:p>
        </w:tc>
        <w:tc>
          <w:tcPr>
            <w:tcW w:w="1432" w:type="dxa"/>
            <w:tcBorders>
              <w:top w:val="single" w:sz="4" w:space="0" w:color="000000"/>
              <w:left w:val="single" w:sz="4" w:space="0" w:color="000000"/>
              <w:bottom w:val="single" w:sz="4" w:space="0" w:color="000000"/>
              <w:right w:val="single" w:sz="4" w:space="0" w:color="000000"/>
            </w:tcBorders>
          </w:tcPr>
          <w:p w14:paraId="4658F516"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DBF3837" w14:textId="77777777" w:rsidR="00CC677D" w:rsidRDefault="00CC677D" w:rsidP="00CC677D">
            <w:pPr>
              <w:spacing w:after="160" w:line="259" w:lineRule="auto"/>
              <w:ind w:left="0" w:firstLine="0"/>
              <w:jc w:val="left"/>
            </w:pPr>
          </w:p>
        </w:tc>
      </w:tr>
      <w:tr w:rsidR="00CC677D" w14:paraId="1684E6C1" w14:textId="77777777" w:rsidTr="009014DB">
        <w:trPr>
          <w:trHeight w:val="589"/>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225041C0" w14:textId="7C7B9F73" w:rsidR="00CC677D" w:rsidRDefault="00CC677D" w:rsidP="00CC677D">
            <w:pPr>
              <w:spacing w:after="0" w:line="259" w:lineRule="auto"/>
              <w:ind w:left="0" w:right="64" w:firstLine="0"/>
              <w:jc w:val="center"/>
            </w:pPr>
            <w:r>
              <w:t xml:space="preserve">3 </w:t>
            </w:r>
          </w:p>
        </w:tc>
        <w:tc>
          <w:tcPr>
            <w:tcW w:w="5610" w:type="dxa"/>
            <w:tcBorders>
              <w:top w:val="single" w:sz="4" w:space="0" w:color="000000"/>
              <w:left w:val="single" w:sz="4" w:space="0" w:color="000000"/>
              <w:bottom w:val="single" w:sz="4" w:space="0" w:color="000000"/>
              <w:right w:val="single" w:sz="4" w:space="0" w:color="000000"/>
            </w:tcBorders>
          </w:tcPr>
          <w:p w14:paraId="7BF714CC" w14:textId="77777777" w:rsidR="00CC677D" w:rsidRDefault="00CC677D" w:rsidP="00CC677D">
            <w:pPr>
              <w:spacing w:after="0" w:line="259" w:lineRule="auto"/>
              <w:ind w:left="0" w:firstLine="0"/>
            </w:pPr>
            <w:r>
              <w:t xml:space="preserve">Evidence of Respondent’s payment of maintenance (e.g., deposit slips or transfer receipts) </w:t>
            </w:r>
          </w:p>
        </w:tc>
        <w:tc>
          <w:tcPr>
            <w:tcW w:w="1432" w:type="dxa"/>
            <w:tcBorders>
              <w:top w:val="single" w:sz="4" w:space="0" w:color="000000"/>
              <w:left w:val="single" w:sz="4" w:space="0" w:color="000000"/>
              <w:bottom w:val="single" w:sz="4" w:space="0" w:color="000000"/>
              <w:right w:val="single" w:sz="4" w:space="0" w:color="000000"/>
            </w:tcBorders>
          </w:tcPr>
          <w:p w14:paraId="50E5E333"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E49F691" w14:textId="77777777" w:rsidR="00CC677D" w:rsidRDefault="00CC677D" w:rsidP="00CC677D">
            <w:pPr>
              <w:spacing w:after="160" w:line="259" w:lineRule="auto"/>
              <w:ind w:left="0" w:firstLine="0"/>
              <w:jc w:val="left"/>
            </w:pPr>
          </w:p>
        </w:tc>
      </w:tr>
      <w:tr w:rsidR="00CC677D" w14:paraId="4B8A60E5" w14:textId="77777777" w:rsidTr="009014DB">
        <w:trPr>
          <w:trHeight w:val="425"/>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039537EF" w14:textId="2DA0E954" w:rsidR="00CC677D" w:rsidRDefault="00CC677D" w:rsidP="00CC677D">
            <w:pPr>
              <w:spacing w:after="0" w:line="259" w:lineRule="auto"/>
              <w:ind w:left="0" w:right="61" w:firstLine="0"/>
              <w:jc w:val="center"/>
            </w:pPr>
            <w:r>
              <w:t>4</w:t>
            </w:r>
          </w:p>
        </w:tc>
        <w:tc>
          <w:tcPr>
            <w:tcW w:w="5610" w:type="dxa"/>
            <w:tcBorders>
              <w:top w:val="single" w:sz="4" w:space="0" w:color="000000"/>
              <w:left w:val="single" w:sz="4" w:space="0" w:color="000000"/>
              <w:bottom w:val="single" w:sz="4" w:space="0" w:color="000000"/>
              <w:right w:val="single" w:sz="4" w:space="0" w:color="000000"/>
            </w:tcBorders>
          </w:tcPr>
          <w:p w14:paraId="0E8F79AF" w14:textId="77777777" w:rsidR="00CC677D" w:rsidRDefault="00CC677D" w:rsidP="00CC677D">
            <w:pPr>
              <w:spacing w:after="0" w:line="259" w:lineRule="auto"/>
              <w:ind w:left="0" w:firstLine="0"/>
              <w:jc w:val="left"/>
            </w:pPr>
            <w:r>
              <w:t xml:space="preserve">Employment evidence (e.g., employment contract) </w:t>
            </w:r>
          </w:p>
        </w:tc>
        <w:tc>
          <w:tcPr>
            <w:tcW w:w="1432" w:type="dxa"/>
            <w:tcBorders>
              <w:top w:val="single" w:sz="4" w:space="0" w:color="000000"/>
              <w:left w:val="single" w:sz="4" w:space="0" w:color="000000"/>
              <w:bottom w:val="single" w:sz="4" w:space="0" w:color="000000"/>
              <w:right w:val="single" w:sz="4" w:space="0" w:color="000000"/>
            </w:tcBorders>
          </w:tcPr>
          <w:p w14:paraId="313BE858"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24D5388" w14:textId="77777777" w:rsidR="00CC677D" w:rsidRDefault="00CC677D" w:rsidP="00CC677D">
            <w:pPr>
              <w:spacing w:after="160" w:line="259" w:lineRule="auto"/>
              <w:ind w:left="0" w:firstLine="0"/>
              <w:jc w:val="left"/>
            </w:pPr>
          </w:p>
        </w:tc>
      </w:tr>
      <w:tr w:rsidR="00CC677D" w14:paraId="1B407904" w14:textId="77777777" w:rsidTr="009014DB">
        <w:trPr>
          <w:trHeight w:val="588"/>
        </w:trPr>
        <w:tc>
          <w:tcPr>
            <w:tcW w:w="1128" w:type="dxa"/>
            <w:vMerge/>
            <w:tcBorders>
              <w:top w:val="nil"/>
              <w:left w:val="single" w:sz="4" w:space="0" w:color="000000"/>
              <w:bottom w:val="nil"/>
              <w:right w:val="single" w:sz="4" w:space="0" w:color="000000"/>
            </w:tcBorders>
          </w:tcPr>
          <w:p w14:paraId="16B41EE4"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1711C14F" w14:textId="77777777" w:rsidR="00CC677D" w:rsidRDefault="00CC677D" w:rsidP="00CC677D">
            <w:pPr>
              <w:spacing w:after="0" w:line="259" w:lineRule="auto"/>
              <w:ind w:left="0" w:firstLine="0"/>
              <w:jc w:val="left"/>
            </w:pPr>
            <w:r>
              <w:t xml:space="preserve">Payslips for last 6 months </w:t>
            </w:r>
          </w:p>
        </w:tc>
        <w:tc>
          <w:tcPr>
            <w:tcW w:w="1432" w:type="dxa"/>
            <w:tcBorders>
              <w:top w:val="single" w:sz="4" w:space="0" w:color="000000"/>
              <w:left w:val="single" w:sz="4" w:space="0" w:color="000000"/>
              <w:bottom w:val="single" w:sz="4" w:space="0" w:color="000000"/>
              <w:right w:val="single" w:sz="4" w:space="0" w:color="000000"/>
            </w:tcBorders>
          </w:tcPr>
          <w:p w14:paraId="1F31BB2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1E6B87D" w14:textId="77777777" w:rsidR="00CC677D" w:rsidRDefault="00CC677D" w:rsidP="00CC677D">
            <w:pPr>
              <w:spacing w:after="160" w:line="259" w:lineRule="auto"/>
              <w:ind w:left="0" w:firstLine="0"/>
              <w:jc w:val="left"/>
            </w:pPr>
          </w:p>
        </w:tc>
      </w:tr>
      <w:tr w:rsidR="00CC677D" w14:paraId="50732191" w14:textId="77777777" w:rsidTr="009014DB">
        <w:trPr>
          <w:trHeight w:val="590"/>
        </w:trPr>
        <w:tc>
          <w:tcPr>
            <w:tcW w:w="1128" w:type="dxa"/>
            <w:vMerge/>
            <w:tcBorders>
              <w:top w:val="nil"/>
              <w:left w:val="single" w:sz="4" w:space="0" w:color="000000"/>
              <w:bottom w:val="nil"/>
              <w:right w:val="single" w:sz="4" w:space="0" w:color="000000"/>
            </w:tcBorders>
          </w:tcPr>
          <w:p w14:paraId="136F4D9F"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300184F6" w14:textId="77777777" w:rsidR="00CC677D" w:rsidRDefault="00CC677D" w:rsidP="00CC677D">
            <w:pPr>
              <w:spacing w:after="0" w:line="259" w:lineRule="auto"/>
              <w:ind w:left="0" w:firstLine="0"/>
              <w:jc w:val="left"/>
            </w:pPr>
            <w:r>
              <w:t xml:space="preserve">CPF Statements for last 6 months </w:t>
            </w:r>
          </w:p>
        </w:tc>
        <w:tc>
          <w:tcPr>
            <w:tcW w:w="1432" w:type="dxa"/>
            <w:tcBorders>
              <w:top w:val="single" w:sz="4" w:space="0" w:color="000000"/>
              <w:left w:val="single" w:sz="4" w:space="0" w:color="000000"/>
              <w:bottom w:val="single" w:sz="4" w:space="0" w:color="000000"/>
              <w:right w:val="single" w:sz="4" w:space="0" w:color="000000"/>
            </w:tcBorders>
          </w:tcPr>
          <w:p w14:paraId="45568DA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248654E2" w14:textId="77777777" w:rsidR="00CC677D" w:rsidRDefault="00CC677D" w:rsidP="00CC677D">
            <w:pPr>
              <w:spacing w:after="160" w:line="259" w:lineRule="auto"/>
              <w:ind w:left="0" w:firstLine="0"/>
              <w:jc w:val="left"/>
            </w:pPr>
          </w:p>
        </w:tc>
      </w:tr>
      <w:tr w:rsidR="00CC677D" w14:paraId="4887D9F1" w14:textId="77777777" w:rsidTr="009014DB">
        <w:trPr>
          <w:trHeight w:val="425"/>
        </w:trPr>
        <w:tc>
          <w:tcPr>
            <w:tcW w:w="1128" w:type="dxa"/>
            <w:vMerge/>
            <w:tcBorders>
              <w:top w:val="nil"/>
              <w:left w:val="single" w:sz="4" w:space="0" w:color="000000"/>
              <w:bottom w:val="nil"/>
              <w:right w:val="single" w:sz="4" w:space="0" w:color="000000"/>
            </w:tcBorders>
          </w:tcPr>
          <w:p w14:paraId="6BDB8BB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608CF095" w14:textId="77777777" w:rsidR="00CC677D" w:rsidRDefault="00CC677D" w:rsidP="00CC677D">
            <w:pPr>
              <w:spacing w:after="0" w:line="259" w:lineRule="auto"/>
              <w:ind w:left="0" w:firstLine="0"/>
              <w:jc w:val="left"/>
            </w:pPr>
            <w:r>
              <w:t xml:space="preserve">IRAS Notice of Assessment for past 3 years </w:t>
            </w:r>
          </w:p>
        </w:tc>
        <w:tc>
          <w:tcPr>
            <w:tcW w:w="1432" w:type="dxa"/>
            <w:tcBorders>
              <w:top w:val="single" w:sz="4" w:space="0" w:color="000000"/>
              <w:left w:val="single" w:sz="4" w:space="0" w:color="000000"/>
              <w:bottom w:val="single" w:sz="4" w:space="0" w:color="000000"/>
              <w:right w:val="single" w:sz="4" w:space="0" w:color="000000"/>
            </w:tcBorders>
          </w:tcPr>
          <w:p w14:paraId="19F66803"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D00F370" w14:textId="77777777" w:rsidR="00CC677D" w:rsidRDefault="00CC677D" w:rsidP="00CC677D">
            <w:pPr>
              <w:spacing w:after="160" w:line="259" w:lineRule="auto"/>
              <w:ind w:left="0" w:firstLine="0"/>
              <w:jc w:val="left"/>
            </w:pPr>
          </w:p>
        </w:tc>
      </w:tr>
      <w:tr w:rsidR="00CC677D" w14:paraId="0059EE73" w14:textId="77777777" w:rsidTr="009014DB">
        <w:trPr>
          <w:trHeight w:val="422"/>
        </w:trPr>
        <w:tc>
          <w:tcPr>
            <w:tcW w:w="1128" w:type="dxa"/>
            <w:vMerge/>
            <w:tcBorders>
              <w:top w:val="nil"/>
              <w:left w:val="single" w:sz="4" w:space="0" w:color="000000"/>
              <w:bottom w:val="nil"/>
              <w:right w:val="single" w:sz="4" w:space="0" w:color="000000"/>
            </w:tcBorders>
          </w:tcPr>
          <w:p w14:paraId="1EC0CC9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6576899C" w14:textId="77777777" w:rsidR="00CC677D" w:rsidRDefault="00CC677D" w:rsidP="00CC677D">
            <w:pPr>
              <w:spacing w:after="0" w:line="259" w:lineRule="auto"/>
              <w:ind w:left="0" w:firstLine="0"/>
              <w:jc w:val="left"/>
            </w:pPr>
            <w:r>
              <w:t xml:space="preserve">Documents showing proof of other sources of income </w:t>
            </w:r>
          </w:p>
        </w:tc>
        <w:tc>
          <w:tcPr>
            <w:tcW w:w="1432" w:type="dxa"/>
            <w:tcBorders>
              <w:top w:val="single" w:sz="4" w:space="0" w:color="000000"/>
              <w:left w:val="single" w:sz="4" w:space="0" w:color="000000"/>
              <w:bottom w:val="single" w:sz="4" w:space="0" w:color="000000"/>
              <w:right w:val="single" w:sz="4" w:space="0" w:color="000000"/>
            </w:tcBorders>
          </w:tcPr>
          <w:p w14:paraId="0F8A1911"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3FF04A29" w14:textId="77777777" w:rsidR="00CC677D" w:rsidRDefault="00CC677D" w:rsidP="00CC677D">
            <w:pPr>
              <w:spacing w:after="160" w:line="259" w:lineRule="auto"/>
              <w:ind w:left="0" w:firstLine="0"/>
              <w:jc w:val="left"/>
            </w:pPr>
          </w:p>
        </w:tc>
      </w:tr>
      <w:tr w:rsidR="00CC677D" w14:paraId="07BB6F83" w14:textId="77777777" w:rsidTr="009014DB">
        <w:trPr>
          <w:trHeight w:val="425"/>
        </w:trPr>
        <w:tc>
          <w:tcPr>
            <w:tcW w:w="1128" w:type="dxa"/>
            <w:vMerge/>
            <w:tcBorders>
              <w:top w:val="nil"/>
              <w:left w:val="single" w:sz="4" w:space="0" w:color="000000"/>
              <w:bottom w:val="single" w:sz="4" w:space="0" w:color="000000"/>
              <w:right w:val="single" w:sz="4" w:space="0" w:color="000000"/>
            </w:tcBorders>
          </w:tcPr>
          <w:p w14:paraId="151D664E"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23EA7E7A" w14:textId="77777777" w:rsidR="00CC677D" w:rsidRDefault="00CC677D" w:rsidP="00CC677D">
            <w:pPr>
              <w:spacing w:after="0" w:line="259" w:lineRule="auto"/>
              <w:ind w:left="0" w:firstLine="0"/>
              <w:jc w:val="left"/>
            </w:pPr>
            <w:r>
              <w:t xml:space="preserve">Documents proving social welfare or financial assistance </w:t>
            </w:r>
          </w:p>
        </w:tc>
        <w:tc>
          <w:tcPr>
            <w:tcW w:w="1432" w:type="dxa"/>
            <w:tcBorders>
              <w:top w:val="single" w:sz="4" w:space="0" w:color="000000"/>
              <w:left w:val="single" w:sz="4" w:space="0" w:color="000000"/>
              <w:bottom w:val="single" w:sz="4" w:space="0" w:color="000000"/>
              <w:right w:val="single" w:sz="4" w:space="0" w:color="000000"/>
            </w:tcBorders>
          </w:tcPr>
          <w:p w14:paraId="7602E2BE"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7C18FED" w14:textId="77777777" w:rsidR="00CC677D" w:rsidRDefault="00CC677D" w:rsidP="00CC677D">
            <w:pPr>
              <w:spacing w:after="160" w:line="259" w:lineRule="auto"/>
              <w:ind w:left="0" w:firstLine="0"/>
              <w:jc w:val="left"/>
            </w:pPr>
          </w:p>
        </w:tc>
      </w:tr>
      <w:tr w:rsidR="00CC677D" w14:paraId="6B50C505" w14:textId="77777777" w:rsidTr="009014DB">
        <w:trPr>
          <w:trHeight w:val="425"/>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3CB1A418" w14:textId="1123FA62" w:rsidR="00CC677D" w:rsidRDefault="00CC677D" w:rsidP="00CC677D">
            <w:pPr>
              <w:spacing w:after="0" w:line="259" w:lineRule="auto"/>
              <w:ind w:left="0" w:right="61" w:firstLine="0"/>
              <w:jc w:val="center"/>
            </w:pPr>
            <w:r>
              <w:t>5</w:t>
            </w:r>
          </w:p>
        </w:tc>
        <w:tc>
          <w:tcPr>
            <w:tcW w:w="5610" w:type="dxa"/>
            <w:tcBorders>
              <w:top w:val="single" w:sz="4" w:space="0" w:color="000000"/>
              <w:left w:val="single" w:sz="4" w:space="0" w:color="000000"/>
              <w:bottom w:val="single" w:sz="4" w:space="0" w:color="000000"/>
              <w:right w:val="single" w:sz="4" w:space="0" w:color="000000"/>
            </w:tcBorders>
          </w:tcPr>
          <w:p w14:paraId="05F10CB5" w14:textId="77777777" w:rsidR="00CC677D" w:rsidRDefault="00CC677D" w:rsidP="00CC677D">
            <w:pPr>
              <w:spacing w:after="0" w:line="259" w:lineRule="auto"/>
              <w:ind w:left="0" w:firstLine="0"/>
              <w:jc w:val="left"/>
            </w:pPr>
            <w:r>
              <w:t xml:space="preserve">Documents showing value of </w:t>
            </w:r>
            <w:r>
              <w:rPr>
                <w:b/>
              </w:rPr>
              <w:t>property(s)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0B812305"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429312F" w14:textId="77777777" w:rsidR="00CC677D" w:rsidRDefault="00CC677D" w:rsidP="00CC677D">
            <w:pPr>
              <w:spacing w:after="160" w:line="259" w:lineRule="auto"/>
              <w:ind w:left="0" w:firstLine="0"/>
              <w:jc w:val="left"/>
            </w:pPr>
          </w:p>
        </w:tc>
      </w:tr>
      <w:tr w:rsidR="00CC677D" w14:paraId="7F2F26B8" w14:textId="77777777" w:rsidTr="009014DB">
        <w:trPr>
          <w:trHeight w:val="422"/>
        </w:trPr>
        <w:tc>
          <w:tcPr>
            <w:tcW w:w="1128" w:type="dxa"/>
            <w:vMerge/>
            <w:tcBorders>
              <w:top w:val="nil"/>
              <w:left w:val="single" w:sz="4" w:space="0" w:color="000000"/>
              <w:bottom w:val="nil"/>
              <w:right w:val="single" w:sz="4" w:space="0" w:color="000000"/>
            </w:tcBorders>
          </w:tcPr>
          <w:p w14:paraId="14A32EDB"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53493989" w14:textId="77777777" w:rsidR="00CC677D" w:rsidRDefault="00CC677D" w:rsidP="00CC677D">
            <w:pPr>
              <w:spacing w:after="0" w:line="259" w:lineRule="auto"/>
              <w:ind w:left="0" w:firstLine="0"/>
              <w:jc w:val="left"/>
            </w:pPr>
            <w:r>
              <w:t xml:space="preserve">Documents showing value of </w:t>
            </w:r>
            <w:r>
              <w:rPr>
                <w:b/>
              </w:rPr>
              <w:t xml:space="preserve">securities </w:t>
            </w:r>
          </w:p>
        </w:tc>
        <w:tc>
          <w:tcPr>
            <w:tcW w:w="1432" w:type="dxa"/>
            <w:tcBorders>
              <w:top w:val="single" w:sz="4" w:space="0" w:color="000000"/>
              <w:left w:val="single" w:sz="4" w:space="0" w:color="000000"/>
              <w:bottom w:val="single" w:sz="4" w:space="0" w:color="000000"/>
              <w:right w:val="single" w:sz="4" w:space="0" w:color="000000"/>
            </w:tcBorders>
          </w:tcPr>
          <w:p w14:paraId="3B311C87"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66204620" w14:textId="77777777" w:rsidR="00CC677D" w:rsidRDefault="00CC677D" w:rsidP="00CC677D">
            <w:pPr>
              <w:spacing w:after="160" w:line="259" w:lineRule="auto"/>
              <w:ind w:left="0" w:firstLine="0"/>
              <w:jc w:val="left"/>
            </w:pPr>
          </w:p>
        </w:tc>
      </w:tr>
      <w:tr w:rsidR="00CC677D" w14:paraId="5213E4D5" w14:textId="77777777" w:rsidTr="009014DB">
        <w:trPr>
          <w:trHeight w:val="425"/>
        </w:trPr>
        <w:tc>
          <w:tcPr>
            <w:tcW w:w="1128" w:type="dxa"/>
            <w:vMerge/>
            <w:tcBorders>
              <w:top w:val="nil"/>
              <w:left w:val="single" w:sz="4" w:space="0" w:color="000000"/>
              <w:bottom w:val="nil"/>
              <w:right w:val="single" w:sz="4" w:space="0" w:color="000000"/>
            </w:tcBorders>
          </w:tcPr>
          <w:p w14:paraId="4EED4CAA"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00A2FE49" w14:textId="77777777" w:rsidR="00CC677D" w:rsidRDefault="00CC677D" w:rsidP="00CC677D">
            <w:pPr>
              <w:spacing w:after="0" w:line="259" w:lineRule="auto"/>
              <w:ind w:left="0" w:firstLine="0"/>
              <w:jc w:val="left"/>
            </w:pPr>
            <w:r>
              <w:rPr>
                <w:b/>
              </w:rPr>
              <w:t>Bank statements</w:t>
            </w:r>
            <w:r>
              <w:t xml:space="preserve"> for the past 6 months </w:t>
            </w:r>
          </w:p>
        </w:tc>
        <w:tc>
          <w:tcPr>
            <w:tcW w:w="1432" w:type="dxa"/>
            <w:tcBorders>
              <w:top w:val="single" w:sz="4" w:space="0" w:color="000000"/>
              <w:left w:val="single" w:sz="4" w:space="0" w:color="000000"/>
              <w:bottom w:val="single" w:sz="4" w:space="0" w:color="000000"/>
              <w:right w:val="single" w:sz="4" w:space="0" w:color="000000"/>
            </w:tcBorders>
          </w:tcPr>
          <w:p w14:paraId="0801F8E9"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4EB6B393" w14:textId="77777777" w:rsidR="00CC677D" w:rsidRDefault="00CC677D" w:rsidP="00CC677D">
            <w:pPr>
              <w:spacing w:after="160" w:line="259" w:lineRule="auto"/>
              <w:ind w:left="0" w:firstLine="0"/>
              <w:jc w:val="left"/>
            </w:pPr>
          </w:p>
        </w:tc>
      </w:tr>
      <w:tr w:rsidR="00CC677D" w14:paraId="2EFE2E7A" w14:textId="77777777" w:rsidTr="009014DB">
        <w:trPr>
          <w:trHeight w:val="425"/>
        </w:trPr>
        <w:tc>
          <w:tcPr>
            <w:tcW w:w="1128" w:type="dxa"/>
            <w:vMerge/>
            <w:tcBorders>
              <w:top w:val="nil"/>
              <w:left w:val="single" w:sz="4" w:space="0" w:color="000000"/>
              <w:bottom w:val="nil"/>
              <w:right w:val="single" w:sz="4" w:space="0" w:color="000000"/>
            </w:tcBorders>
          </w:tcPr>
          <w:p w14:paraId="603E9A0A"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5CA86997" w14:textId="77777777" w:rsidR="00CC677D" w:rsidRDefault="00CC677D" w:rsidP="00CC677D">
            <w:pPr>
              <w:spacing w:after="0" w:line="259" w:lineRule="auto"/>
              <w:ind w:left="0" w:firstLine="0"/>
              <w:jc w:val="left"/>
            </w:pPr>
            <w:r>
              <w:t xml:space="preserve">Documents showing value of </w:t>
            </w:r>
            <w:r>
              <w:rPr>
                <w:b/>
              </w:rPr>
              <w:t>vehicle(s)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43E7BEA4"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2C896BED" w14:textId="77777777" w:rsidR="00CC677D" w:rsidRDefault="00CC677D" w:rsidP="00CC677D">
            <w:pPr>
              <w:spacing w:after="160" w:line="259" w:lineRule="auto"/>
              <w:ind w:left="0" w:firstLine="0"/>
              <w:jc w:val="left"/>
            </w:pPr>
          </w:p>
        </w:tc>
      </w:tr>
      <w:tr w:rsidR="00CC677D" w14:paraId="59850E1E" w14:textId="77777777" w:rsidTr="009014DB">
        <w:trPr>
          <w:trHeight w:val="422"/>
        </w:trPr>
        <w:tc>
          <w:tcPr>
            <w:tcW w:w="1128" w:type="dxa"/>
            <w:vMerge/>
            <w:tcBorders>
              <w:top w:val="nil"/>
              <w:left w:val="single" w:sz="4" w:space="0" w:color="000000"/>
              <w:bottom w:val="single" w:sz="4" w:space="0" w:color="000000"/>
              <w:right w:val="single" w:sz="4" w:space="0" w:color="000000"/>
            </w:tcBorders>
          </w:tcPr>
          <w:p w14:paraId="6849CDD1"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7269C069" w14:textId="77777777" w:rsidR="00CC677D" w:rsidRDefault="00CC677D" w:rsidP="00CC677D">
            <w:pPr>
              <w:spacing w:after="0" w:line="259" w:lineRule="auto"/>
              <w:ind w:left="0" w:firstLine="0"/>
              <w:jc w:val="left"/>
            </w:pPr>
            <w:r>
              <w:t xml:space="preserve">Documents showing value of other </w:t>
            </w:r>
            <w:r>
              <w:rPr>
                <w:b/>
              </w:rPr>
              <w:t>asset(s)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5E077527"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5F26407E" w14:textId="77777777" w:rsidR="00CC677D" w:rsidRDefault="00CC677D" w:rsidP="00CC677D">
            <w:pPr>
              <w:spacing w:after="160" w:line="259" w:lineRule="auto"/>
              <w:ind w:left="0" w:firstLine="0"/>
              <w:jc w:val="left"/>
            </w:pPr>
          </w:p>
        </w:tc>
      </w:tr>
      <w:tr w:rsidR="00CC677D" w14:paraId="22A39F1E" w14:textId="77777777" w:rsidTr="009014DB">
        <w:trPr>
          <w:trHeight w:val="425"/>
        </w:trPr>
        <w:tc>
          <w:tcPr>
            <w:tcW w:w="1128" w:type="dxa"/>
            <w:tcBorders>
              <w:top w:val="single" w:sz="4" w:space="0" w:color="000000"/>
              <w:left w:val="single" w:sz="4" w:space="0" w:color="000000"/>
              <w:bottom w:val="single" w:sz="4" w:space="0" w:color="000000"/>
              <w:right w:val="single" w:sz="4" w:space="0" w:color="000000"/>
            </w:tcBorders>
            <w:shd w:val="clear" w:color="auto" w:fill="E1EED9"/>
          </w:tcPr>
          <w:p w14:paraId="607B87C3" w14:textId="2C49444A" w:rsidR="00CC677D" w:rsidRDefault="00CC677D" w:rsidP="00CC677D">
            <w:pPr>
              <w:spacing w:after="0" w:line="259" w:lineRule="auto"/>
              <w:ind w:left="0" w:right="61" w:firstLine="0"/>
              <w:jc w:val="center"/>
            </w:pPr>
            <w:r>
              <w:t>6</w:t>
            </w:r>
          </w:p>
        </w:tc>
        <w:tc>
          <w:tcPr>
            <w:tcW w:w="5610" w:type="dxa"/>
            <w:tcBorders>
              <w:top w:val="single" w:sz="4" w:space="0" w:color="000000"/>
              <w:left w:val="single" w:sz="4" w:space="0" w:color="000000"/>
              <w:bottom w:val="single" w:sz="4" w:space="0" w:color="000000"/>
              <w:right w:val="single" w:sz="4" w:space="0" w:color="000000"/>
            </w:tcBorders>
          </w:tcPr>
          <w:p w14:paraId="7E142F22" w14:textId="77777777" w:rsidR="00CC677D" w:rsidRDefault="00CC677D" w:rsidP="00CC677D">
            <w:pPr>
              <w:spacing w:after="0" w:line="259" w:lineRule="auto"/>
              <w:ind w:left="0" w:firstLine="0"/>
              <w:jc w:val="left"/>
            </w:pPr>
            <w:r>
              <w:t xml:space="preserve">Documents and receipts to prove debts and liabilities </w:t>
            </w:r>
          </w:p>
        </w:tc>
        <w:tc>
          <w:tcPr>
            <w:tcW w:w="1432" w:type="dxa"/>
            <w:tcBorders>
              <w:top w:val="single" w:sz="4" w:space="0" w:color="000000"/>
              <w:left w:val="single" w:sz="4" w:space="0" w:color="000000"/>
              <w:bottom w:val="single" w:sz="4" w:space="0" w:color="000000"/>
              <w:right w:val="single" w:sz="4" w:space="0" w:color="000000"/>
            </w:tcBorders>
          </w:tcPr>
          <w:p w14:paraId="67612FBF"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671B118" w14:textId="77777777" w:rsidR="00CC677D" w:rsidRDefault="00CC677D" w:rsidP="00CC677D">
            <w:pPr>
              <w:spacing w:after="160" w:line="259" w:lineRule="auto"/>
              <w:ind w:left="0" w:firstLine="0"/>
              <w:jc w:val="left"/>
            </w:pPr>
          </w:p>
        </w:tc>
      </w:tr>
      <w:tr w:rsidR="00CC677D" w14:paraId="3CDC260E" w14:textId="77777777" w:rsidTr="009014DB">
        <w:trPr>
          <w:trHeight w:val="588"/>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A1BFA9E" w14:textId="11CD97B0" w:rsidR="00CC677D" w:rsidRDefault="00CC677D" w:rsidP="00CC677D">
            <w:pPr>
              <w:spacing w:after="0" w:line="259" w:lineRule="auto"/>
              <w:ind w:left="0" w:right="61" w:firstLine="0"/>
              <w:jc w:val="center"/>
            </w:pPr>
            <w:r>
              <w:t xml:space="preserve">7 </w:t>
            </w:r>
          </w:p>
        </w:tc>
        <w:tc>
          <w:tcPr>
            <w:tcW w:w="5610" w:type="dxa"/>
            <w:tcBorders>
              <w:top w:val="single" w:sz="4" w:space="0" w:color="000000"/>
              <w:left w:val="single" w:sz="4" w:space="0" w:color="000000"/>
              <w:bottom w:val="single" w:sz="4" w:space="0" w:color="000000"/>
              <w:right w:val="single" w:sz="4" w:space="0" w:color="000000"/>
            </w:tcBorders>
          </w:tcPr>
          <w:p w14:paraId="1E6A6C7F" w14:textId="77777777" w:rsidR="00CC677D" w:rsidRDefault="00CC677D" w:rsidP="00CC677D">
            <w:pPr>
              <w:spacing w:after="0" w:line="259" w:lineRule="auto"/>
              <w:ind w:left="0" w:firstLine="0"/>
              <w:jc w:val="left"/>
            </w:pPr>
            <w:r>
              <w:t xml:space="preserve">Documents and receipts showing proof of </w:t>
            </w:r>
            <w:r>
              <w:rPr>
                <w:b/>
              </w:rPr>
              <w:t xml:space="preserve">personal expenses </w:t>
            </w:r>
          </w:p>
        </w:tc>
        <w:tc>
          <w:tcPr>
            <w:tcW w:w="1432" w:type="dxa"/>
            <w:tcBorders>
              <w:top w:val="single" w:sz="4" w:space="0" w:color="000000"/>
              <w:left w:val="single" w:sz="4" w:space="0" w:color="000000"/>
              <w:bottom w:val="single" w:sz="4" w:space="0" w:color="000000"/>
              <w:right w:val="single" w:sz="4" w:space="0" w:color="000000"/>
            </w:tcBorders>
          </w:tcPr>
          <w:p w14:paraId="73D10998"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3569F4AB" w14:textId="77777777" w:rsidR="00CC677D" w:rsidRDefault="00CC677D" w:rsidP="00CC677D">
            <w:pPr>
              <w:spacing w:after="160" w:line="259" w:lineRule="auto"/>
              <w:ind w:left="0" w:firstLine="0"/>
              <w:jc w:val="left"/>
            </w:pPr>
          </w:p>
        </w:tc>
      </w:tr>
      <w:tr w:rsidR="00CC677D" w14:paraId="397C93A5" w14:textId="77777777" w:rsidTr="009014DB">
        <w:trPr>
          <w:trHeight w:val="590"/>
        </w:trPr>
        <w:tc>
          <w:tcPr>
            <w:tcW w:w="1128" w:type="dxa"/>
            <w:vMerge/>
            <w:tcBorders>
              <w:top w:val="nil"/>
              <w:left w:val="single" w:sz="4" w:space="0" w:color="000000"/>
              <w:bottom w:val="single" w:sz="4" w:space="0" w:color="000000"/>
              <w:right w:val="single" w:sz="4" w:space="0" w:color="000000"/>
            </w:tcBorders>
          </w:tcPr>
          <w:p w14:paraId="64ACAA12"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4F055D37" w14:textId="77777777" w:rsidR="00CC677D" w:rsidRDefault="00CC677D" w:rsidP="00CC677D">
            <w:pPr>
              <w:spacing w:after="0" w:line="259" w:lineRule="auto"/>
              <w:ind w:left="0" w:firstLine="0"/>
              <w:jc w:val="left"/>
            </w:pPr>
            <w:r>
              <w:t xml:space="preserve">Documents and receipts showing proof of </w:t>
            </w:r>
            <w:r>
              <w:rPr>
                <w:b/>
              </w:rPr>
              <w:t>child(ren)’s expenses</w:t>
            </w:r>
            <w:r>
              <w:t xml:space="preserve"> </w:t>
            </w:r>
          </w:p>
        </w:tc>
        <w:tc>
          <w:tcPr>
            <w:tcW w:w="1432" w:type="dxa"/>
            <w:tcBorders>
              <w:top w:val="single" w:sz="4" w:space="0" w:color="000000"/>
              <w:left w:val="single" w:sz="4" w:space="0" w:color="000000"/>
              <w:bottom w:val="single" w:sz="4" w:space="0" w:color="000000"/>
              <w:right w:val="single" w:sz="4" w:space="0" w:color="000000"/>
            </w:tcBorders>
          </w:tcPr>
          <w:p w14:paraId="1BD5D74E"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75B19A62" w14:textId="77777777" w:rsidR="00CC677D" w:rsidRDefault="00CC677D" w:rsidP="00CC677D">
            <w:pPr>
              <w:spacing w:after="160" w:line="259" w:lineRule="auto"/>
              <w:ind w:left="0" w:firstLine="0"/>
              <w:jc w:val="left"/>
            </w:pPr>
          </w:p>
        </w:tc>
      </w:tr>
      <w:tr w:rsidR="00CC677D" w14:paraId="5AE425EB" w14:textId="77777777" w:rsidTr="009014DB">
        <w:trPr>
          <w:trHeight w:val="4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B38E619" w14:textId="1740F562" w:rsidR="00CC677D" w:rsidRDefault="00CC677D" w:rsidP="00CC677D">
            <w:pPr>
              <w:spacing w:after="0" w:line="259" w:lineRule="auto"/>
              <w:ind w:left="0" w:right="63" w:firstLine="0"/>
              <w:jc w:val="center"/>
            </w:pPr>
            <w:r>
              <w:t>8</w:t>
            </w:r>
          </w:p>
        </w:tc>
        <w:tc>
          <w:tcPr>
            <w:tcW w:w="5610" w:type="dxa"/>
            <w:tcBorders>
              <w:top w:val="single" w:sz="4" w:space="0" w:color="000000"/>
              <w:left w:val="single" w:sz="4" w:space="0" w:color="000000"/>
              <w:bottom w:val="single" w:sz="4" w:space="0" w:color="000000"/>
              <w:right w:val="single" w:sz="4" w:space="0" w:color="000000"/>
            </w:tcBorders>
          </w:tcPr>
          <w:p w14:paraId="50E04005" w14:textId="77777777" w:rsidR="00CC677D" w:rsidRDefault="00CC677D" w:rsidP="00CC677D">
            <w:pPr>
              <w:spacing w:after="0" w:line="259" w:lineRule="auto"/>
              <w:ind w:left="0" w:firstLine="0"/>
            </w:pPr>
            <w:r>
              <w:t xml:space="preserve">Bankruptcy Order or any Court Order relating to such Bankruptcy (if any) </w:t>
            </w:r>
          </w:p>
        </w:tc>
        <w:tc>
          <w:tcPr>
            <w:tcW w:w="1432" w:type="dxa"/>
            <w:tcBorders>
              <w:top w:val="single" w:sz="4" w:space="0" w:color="000000"/>
              <w:left w:val="single" w:sz="4" w:space="0" w:color="000000"/>
              <w:bottom w:val="single" w:sz="4" w:space="0" w:color="000000"/>
              <w:right w:val="single" w:sz="4" w:space="0" w:color="000000"/>
            </w:tcBorders>
          </w:tcPr>
          <w:p w14:paraId="4604F23B"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46CDA949" w14:textId="77777777" w:rsidR="00CC677D" w:rsidRDefault="00CC677D" w:rsidP="00CC677D">
            <w:pPr>
              <w:spacing w:after="160" w:line="259" w:lineRule="auto"/>
              <w:ind w:left="0" w:firstLine="0"/>
              <w:jc w:val="left"/>
            </w:pPr>
          </w:p>
        </w:tc>
      </w:tr>
      <w:tr w:rsidR="00CC677D" w14:paraId="6DDCD8DA" w14:textId="77777777" w:rsidTr="009014DB">
        <w:trPr>
          <w:trHeight w:val="46"/>
        </w:trPr>
        <w:tc>
          <w:tcPr>
            <w:tcW w:w="1128" w:type="dxa"/>
            <w:vMerge/>
            <w:tcBorders>
              <w:top w:val="nil"/>
              <w:left w:val="single" w:sz="4" w:space="0" w:color="000000"/>
              <w:bottom w:val="single" w:sz="4" w:space="0" w:color="000000"/>
              <w:right w:val="single" w:sz="4" w:space="0" w:color="000000"/>
            </w:tcBorders>
          </w:tcPr>
          <w:p w14:paraId="7D8F7E63" w14:textId="77777777" w:rsidR="00CC677D" w:rsidRDefault="00CC677D" w:rsidP="00CC677D">
            <w:pPr>
              <w:spacing w:after="160" w:line="259" w:lineRule="auto"/>
              <w:ind w:left="0" w:firstLine="0"/>
              <w:jc w:val="left"/>
            </w:pPr>
          </w:p>
        </w:tc>
        <w:tc>
          <w:tcPr>
            <w:tcW w:w="5610" w:type="dxa"/>
            <w:tcBorders>
              <w:top w:val="single" w:sz="4" w:space="0" w:color="000000"/>
              <w:left w:val="single" w:sz="4" w:space="0" w:color="000000"/>
              <w:bottom w:val="single" w:sz="4" w:space="0" w:color="000000"/>
              <w:right w:val="single" w:sz="4" w:space="0" w:color="000000"/>
            </w:tcBorders>
          </w:tcPr>
          <w:p w14:paraId="04F089E3" w14:textId="77777777" w:rsidR="00CC677D" w:rsidRDefault="00CC677D" w:rsidP="00CC677D">
            <w:pPr>
              <w:spacing w:after="0" w:line="259" w:lineRule="auto"/>
              <w:ind w:left="0" w:firstLine="0"/>
            </w:pPr>
            <w:r>
              <w:t xml:space="preserve">Other supporting documents in relation to other further information you wish to inform the Court. </w:t>
            </w:r>
          </w:p>
        </w:tc>
        <w:tc>
          <w:tcPr>
            <w:tcW w:w="1432" w:type="dxa"/>
            <w:tcBorders>
              <w:top w:val="single" w:sz="4" w:space="0" w:color="000000"/>
              <w:left w:val="single" w:sz="4" w:space="0" w:color="000000"/>
              <w:bottom w:val="single" w:sz="4" w:space="0" w:color="000000"/>
              <w:right w:val="single" w:sz="4" w:space="0" w:color="000000"/>
            </w:tcBorders>
          </w:tcPr>
          <w:p w14:paraId="1AE68EED" w14:textId="77777777" w:rsidR="00CC677D" w:rsidRDefault="00CC677D" w:rsidP="00CC677D">
            <w:pPr>
              <w:spacing w:after="160" w:line="259" w:lineRule="auto"/>
              <w:ind w:left="0" w:firstLine="0"/>
              <w:jc w:val="left"/>
            </w:pPr>
          </w:p>
        </w:tc>
        <w:tc>
          <w:tcPr>
            <w:tcW w:w="2455" w:type="dxa"/>
            <w:tcBorders>
              <w:top w:val="single" w:sz="4" w:space="0" w:color="000000"/>
              <w:left w:val="single" w:sz="4" w:space="0" w:color="000000"/>
              <w:bottom w:val="single" w:sz="4" w:space="0" w:color="000000"/>
              <w:right w:val="single" w:sz="4" w:space="0" w:color="000000"/>
            </w:tcBorders>
          </w:tcPr>
          <w:p w14:paraId="1A05DC30" w14:textId="77777777" w:rsidR="00CC677D" w:rsidRDefault="00CC677D" w:rsidP="00CC677D">
            <w:pPr>
              <w:spacing w:after="160" w:line="259" w:lineRule="auto"/>
              <w:ind w:left="0" w:firstLine="0"/>
              <w:jc w:val="left"/>
            </w:pPr>
          </w:p>
        </w:tc>
      </w:tr>
    </w:tbl>
    <w:p w14:paraId="4C7824F8" w14:textId="204EC2F2" w:rsidR="007B1500" w:rsidRDefault="00000000">
      <w:pPr>
        <w:pStyle w:val="Heading1"/>
      </w:pPr>
      <w:r>
        <w:lastRenderedPageBreak/>
        <w:t xml:space="preserve">WHAT TO NOTE WHEN PREPARING YOUR BUNDLE OF DOCUMENTS </w:t>
      </w:r>
    </w:p>
    <w:p w14:paraId="382F2F03" w14:textId="0A7E77F0" w:rsidR="007B1500" w:rsidRDefault="00000000">
      <w:pPr>
        <w:numPr>
          <w:ilvl w:val="0"/>
          <w:numId w:val="2"/>
        </w:numPr>
        <w:ind w:hanging="360"/>
      </w:pPr>
      <w:r>
        <w:t>The listing of required documents is in accordance with Paragraph</w:t>
      </w:r>
      <w:r w:rsidR="003D4945">
        <w:t xml:space="preserve"> 35(3), </w:t>
      </w:r>
      <w:r w:rsidR="00A36CF0">
        <w:t xml:space="preserve">Form 28A </w:t>
      </w:r>
      <w:r w:rsidR="003D4945">
        <w:t>(</w:t>
      </w:r>
      <w:r w:rsidR="00A36CF0">
        <w:t>for Applicant) and Form 28</w:t>
      </w:r>
      <w:r w:rsidR="003D4945">
        <w:t>D</w:t>
      </w:r>
      <w:r w:rsidR="00A36CF0">
        <w:t xml:space="preserve"> (for Respondent)</w:t>
      </w:r>
      <w:r>
        <w:t xml:space="preserve"> of the Family Justice Courts Practice Directions</w:t>
      </w:r>
      <w:r w:rsidR="00A36CF0">
        <w:t xml:space="preserve"> 2024</w:t>
      </w:r>
      <w:r>
        <w:t>. A failure to produce the documents could be held against you at the trial unless you are able to show that they are not relevant in your case or the documents cannot be produced. The responsibility to prepare and produce documents falls entirely on you.</w:t>
      </w:r>
    </w:p>
    <w:p w14:paraId="052B55AB" w14:textId="33CC9952" w:rsidR="007B1500" w:rsidRDefault="00000000">
      <w:pPr>
        <w:numPr>
          <w:ilvl w:val="0"/>
          <w:numId w:val="2"/>
        </w:numPr>
        <w:spacing w:after="294"/>
        <w:ind w:hanging="360"/>
      </w:pPr>
      <w:r>
        <w:t>The Checklist in page i-ii is intended to assist litigants who are not represented. Counsels are free</w:t>
      </w:r>
      <w:r w:rsidR="005243CE">
        <w:t xml:space="preserve"> </w:t>
      </w:r>
      <w:r>
        <w:t>to use this as well.</w:t>
      </w:r>
    </w:p>
    <w:p w14:paraId="6A8230D9" w14:textId="123FEA00" w:rsidR="007B1500" w:rsidRDefault="00000000">
      <w:pPr>
        <w:numPr>
          <w:ilvl w:val="0"/>
          <w:numId w:val="2"/>
        </w:numPr>
        <w:spacing w:after="0"/>
        <w:ind w:hanging="360"/>
      </w:pPr>
      <w:r>
        <w:t>The Checklist in page i-ii must be included as the first document of your bundle and serves as the</w:t>
      </w:r>
      <w:r w:rsidR="004B29AA">
        <w:t xml:space="preserve"> </w:t>
      </w:r>
      <w:r>
        <w:rPr>
          <w:b/>
        </w:rPr>
        <w:t>Contents Page</w:t>
      </w:r>
      <w:r>
        <w:t xml:space="preserve"> of your bundle of documents:</w:t>
      </w:r>
    </w:p>
    <w:p w14:paraId="79391298" w14:textId="77777777" w:rsidR="00024C54" w:rsidRDefault="00024C54" w:rsidP="009014DB">
      <w:pPr>
        <w:spacing w:after="0"/>
        <w:ind w:left="360" w:firstLine="0"/>
      </w:pPr>
    </w:p>
    <w:p w14:paraId="1F98E9B9" w14:textId="2F2A5681" w:rsidR="007B1500" w:rsidRDefault="00000000">
      <w:pPr>
        <w:numPr>
          <w:ilvl w:val="1"/>
          <w:numId w:val="2"/>
        </w:numPr>
        <w:spacing w:after="0"/>
        <w:ind w:hanging="360"/>
      </w:pPr>
      <w:r>
        <w:t xml:space="preserve">Every box in the “Page Number” column (right-most column) of the Checklist must </w:t>
      </w:r>
      <w:r>
        <w:rPr>
          <w:i/>
        </w:rPr>
        <w:t>not</w:t>
      </w:r>
      <w:r>
        <w:t xml:space="preserve"> be left blank: If the item listed is provided, state the page numbers for that item depending on how many pages it has. If the item is not provided, cross out the box instead of filling in a page number.</w:t>
      </w:r>
    </w:p>
    <w:p w14:paraId="484B1F78" w14:textId="78E7FAD6" w:rsidR="007B1500" w:rsidRDefault="00000000">
      <w:pPr>
        <w:numPr>
          <w:ilvl w:val="1"/>
          <w:numId w:val="2"/>
        </w:numPr>
        <w:spacing w:after="10"/>
        <w:ind w:hanging="360"/>
      </w:pPr>
      <w:r>
        <w:rPr>
          <w:noProof/>
        </w:rPr>
        <w:drawing>
          <wp:anchor distT="0" distB="0" distL="114300" distR="114300" simplePos="0" relativeHeight="251658240" behindDoc="0" locked="0" layoutInCell="1" allowOverlap="0" wp14:anchorId="0B06A1BF" wp14:editId="4C46D0F7">
            <wp:simplePos x="0" y="0"/>
            <wp:positionH relativeFrom="margin">
              <wp:align>right</wp:align>
            </wp:positionH>
            <wp:positionV relativeFrom="paragraph">
              <wp:posOffset>120015</wp:posOffset>
            </wp:positionV>
            <wp:extent cx="2605405" cy="2314575"/>
            <wp:effectExtent l="0" t="0" r="4445" b="9525"/>
            <wp:wrapSquare wrapText="bothSides"/>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8">
                      <a:extLst>
                        <a:ext uri="{28A0092B-C50C-407E-A947-70E740481C1C}">
                          <a14:useLocalDpi xmlns:a14="http://schemas.microsoft.com/office/drawing/2010/main" val="0"/>
                        </a:ext>
                      </a:extLst>
                    </a:blip>
                    <a:stretch>
                      <a:fillRect/>
                    </a:stretch>
                  </pic:blipFill>
                  <pic:spPr>
                    <a:xfrm>
                      <a:off x="0" y="0"/>
                      <a:ext cx="2605405" cy="2314575"/>
                    </a:xfrm>
                    <a:prstGeom prst="rect">
                      <a:avLst/>
                    </a:prstGeom>
                  </pic:spPr>
                </pic:pic>
              </a:graphicData>
            </a:graphic>
            <wp14:sizeRelH relativeFrom="margin">
              <wp14:pctWidth>0</wp14:pctWidth>
            </wp14:sizeRelH>
            <wp14:sizeRelV relativeFrom="margin">
              <wp14:pctHeight>0</wp14:pctHeight>
            </wp14:sizeRelV>
          </wp:anchor>
        </w:drawing>
      </w:r>
      <w:r>
        <w:t>An example:</w:t>
      </w:r>
    </w:p>
    <w:p w14:paraId="5F09592C" w14:textId="30CBD687" w:rsidR="00F85238" w:rsidRDefault="00000000" w:rsidP="009014DB">
      <w:pPr>
        <w:pStyle w:val="ListParagraph"/>
        <w:numPr>
          <w:ilvl w:val="0"/>
          <w:numId w:val="7"/>
        </w:numPr>
        <w:spacing w:after="0" w:line="238" w:lineRule="auto"/>
      </w:pPr>
      <w:r>
        <w:t>If your E-Template Statement has 30 pages, it will be pages 1-30 in your bundle, and you are to fill in “</w:t>
      </w:r>
      <w:r w:rsidRPr="00F85238">
        <w:rPr>
          <w:b/>
          <w:i/>
        </w:rPr>
        <w:t>1-30</w:t>
      </w:r>
      <w:r>
        <w:t>” as their page numbers.</w:t>
      </w:r>
    </w:p>
    <w:p w14:paraId="05032074" w14:textId="3F8843F3" w:rsidR="007B1500" w:rsidRDefault="00000000" w:rsidP="00F85238">
      <w:pPr>
        <w:pStyle w:val="ListParagraph"/>
        <w:numPr>
          <w:ilvl w:val="0"/>
          <w:numId w:val="7"/>
        </w:numPr>
        <w:spacing w:after="0" w:line="238" w:lineRule="auto"/>
      </w:pPr>
      <w:r>
        <w:t xml:space="preserve">After that, if your documents relating </w:t>
      </w:r>
      <w:r>
        <w:tab/>
        <w:t>to your</w:t>
      </w:r>
      <w:r w:rsidR="00297D84">
        <w:t xml:space="preserve"> </w:t>
      </w:r>
      <w:r>
        <w:t>personal particulars takes 5 pages, you are to fill in “</w:t>
      </w:r>
      <w:r w:rsidRPr="00F85238">
        <w:rPr>
          <w:b/>
          <w:i/>
        </w:rPr>
        <w:t>31-35</w:t>
      </w:r>
      <w:r>
        <w:t xml:space="preserve">” as their page numbers. </w:t>
      </w:r>
      <w:r w:rsidR="00F85238">
        <w:t xml:space="preserve"> </w:t>
      </w:r>
      <w:r>
        <w:t xml:space="preserve">Do </w:t>
      </w:r>
      <w:r>
        <w:tab/>
        <w:t xml:space="preserve">the </w:t>
      </w:r>
      <w:r>
        <w:tab/>
        <w:t xml:space="preserve">same </w:t>
      </w:r>
      <w:r>
        <w:tab/>
        <w:t>for subsequent documents.</w:t>
      </w:r>
    </w:p>
    <w:p w14:paraId="5ECC1E82" w14:textId="19A26191" w:rsidR="0079011B" w:rsidRDefault="00000000" w:rsidP="00F85238">
      <w:pPr>
        <w:pStyle w:val="ListParagraph"/>
        <w:numPr>
          <w:ilvl w:val="0"/>
          <w:numId w:val="7"/>
        </w:numPr>
        <w:spacing w:after="0" w:line="238" w:lineRule="auto"/>
      </w:pPr>
      <w:r>
        <w:t>Assuming you do not have any</w:t>
      </w:r>
      <w:r w:rsidR="00024C54">
        <w:t xml:space="preserve"> documents showing</w:t>
      </w:r>
      <w:r w:rsidR="00F85238">
        <w:t xml:space="preserve"> </w:t>
      </w:r>
      <w:r w:rsidR="00024C54">
        <w:t xml:space="preserve">the Respondent’s </w:t>
      </w:r>
      <w:r w:rsidR="00024C54">
        <w:tab/>
        <w:t>payment</w:t>
      </w:r>
      <w:r w:rsidR="00297D84">
        <w:t xml:space="preserve"> </w:t>
      </w:r>
      <w:r w:rsidR="00024C54">
        <w:t>of</w:t>
      </w:r>
      <w:r w:rsidR="00297D84">
        <w:t xml:space="preserve"> </w:t>
      </w:r>
      <w:r w:rsidR="00024C54">
        <w:t>maintenance,</w:t>
      </w:r>
      <w:r w:rsidR="00297D84">
        <w:t xml:space="preserve"> </w:t>
      </w:r>
      <w:r w:rsidR="00024C54">
        <w:t>the corresponding box should be crossed out.</w:t>
      </w:r>
    </w:p>
    <w:p w14:paraId="7D2650EA" w14:textId="0585C395" w:rsidR="00024C54" w:rsidRDefault="00024C54" w:rsidP="009014DB">
      <w:pPr>
        <w:pStyle w:val="ListParagraph"/>
        <w:spacing w:after="0" w:line="238" w:lineRule="auto"/>
        <w:ind w:left="1429" w:firstLine="0"/>
      </w:pPr>
    </w:p>
    <w:p w14:paraId="0B8BF155" w14:textId="77ACDEAD" w:rsidR="007B1500" w:rsidRDefault="00000000" w:rsidP="00024C54">
      <w:pPr>
        <w:numPr>
          <w:ilvl w:val="0"/>
          <w:numId w:val="2"/>
        </w:numPr>
        <w:spacing w:after="0"/>
        <w:ind w:hanging="360"/>
      </w:pPr>
      <w:r>
        <w:t xml:space="preserve">If you are preparing </w:t>
      </w:r>
      <w:r>
        <w:rPr>
          <w:u w:val="single" w:color="000000"/>
        </w:rPr>
        <w:t>hard copies</w:t>
      </w:r>
      <w:r>
        <w:t>:</w:t>
      </w:r>
      <w:r w:rsidR="00E83EDA" w:rsidRPr="00E83EDA">
        <w:rPr>
          <w:noProof/>
        </w:rPr>
        <w:t xml:space="preserve"> </w:t>
      </w:r>
    </w:p>
    <w:p w14:paraId="12B5F378" w14:textId="595F00A2" w:rsidR="007B1500" w:rsidRDefault="00000000">
      <w:pPr>
        <w:numPr>
          <w:ilvl w:val="1"/>
          <w:numId w:val="3"/>
        </w:numPr>
        <w:spacing w:after="19"/>
      </w:pPr>
      <w:r>
        <w:t>Your documents must be either stapled or bound or placed in a file. Page numbers must be</w:t>
      </w:r>
      <w:r>
        <w:rPr>
          <w:sz w:val="37"/>
          <w:vertAlign w:val="subscript"/>
        </w:rPr>
        <w:t xml:space="preserve"> </w:t>
      </w:r>
      <w:r>
        <w:t xml:space="preserve">indicated at the bottom right corner of every page. Pages </w:t>
      </w:r>
      <w:r w:rsidR="00EB170D">
        <w:t>1</w:t>
      </w:r>
      <w:r>
        <w:t xml:space="preserve">, </w:t>
      </w:r>
      <w:r w:rsidR="00EB170D">
        <w:t>2,</w:t>
      </w:r>
      <w:r>
        <w:t xml:space="preserve"> </w:t>
      </w:r>
      <w:r w:rsidR="00EB170D">
        <w:t>3</w:t>
      </w:r>
      <w:r>
        <w:t xml:space="preserve"> </w:t>
      </w:r>
      <w:r w:rsidR="00EB170D">
        <w:t xml:space="preserve">and 4 </w:t>
      </w:r>
      <w:r>
        <w:t>are already indicated at the bottom of this Checklist.</w:t>
      </w:r>
    </w:p>
    <w:p w14:paraId="6949EECD" w14:textId="77777777" w:rsidR="007B1500" w:rsidRDefault="00000000">
      <w:pPr>
        <w:numPr>
          <w:ilvl w:val="1"/>
          <w:numId w:val="3"/>
        </w:numPr>
      </w:pPr>
      <w:r>
        <w:t>Three identical sets of everything are needed: one set is for submission to court, another is for</w:t>
      </w:r>
      <w:r>
        <w:rPr>
          <w:sz w:val="37"/>
          <w:vertAlign w:val="subscript"/>
        </w:rPr>
        <w:t xml:space="preserve"> </w:t>
      </w:r>
      <w:r>
        <w:t>exchange with the opposite party, and the third set is for your own reference at the trial.</w:t>
      </w:r>
    </w:p>
    <w:p w14:paraId="545B0EC1" w14:textId="77777777" w:rsidR="007B1500" w:rsidRDefault="00000000">
      <w:pPr>
        <w:numPr>
          <w:ilvl w:val="0"/>
          <w:numId w:val="4"/>
        </w:numPr>
        <w:ind w:hanging="360"/>
      </w:pPr>
      <w:r>
        <w:t xml:space="preserve">If you are preparing </w:t>
      </w:r>
      <w:r>
        <w:rPr>
          <w:u w:val="single" w:color="000000"/>
        </w:rPr>
        <w:t>soft copies</w:t>
      </w:r>
      <w:r>
        <w:t>, you may use the Microsoft Word version of this Checklist. Page</w:t>
      </w:r>
      <w:r>
        <w:rPr>
          <w:sz w:val="37"/>
          <w:vertAlign w:val="subscript"/>
        </w:rPr>
        <w:t xml:space="preserve"> </w:t>
      </w:r>
      <w:r>
        <w:t>numbers must still be inserted on individual soft copy documents for easy reference during the</w:t>
      </w:r>
      <w:r>
        <w:rPr>
          <w:sz w:val="37"/>
          <w:vertAlign w:val="subscript"/>
        </w:rPr>
        <w:t xml:space="preserve"> </w:t>
      </w:r>
      <w:r>
        <w:t>trial.</w:t>
      </w:r>
    </w:p>
    <w:p w14:paraId="4451EB9D" w14:textId="77777777" w:rsidR="007B1500" w:rsidRDefault="00000000">
      <w:pPr>
        <w:numPr>
          <w:ilvl w:val="0"/>
          <w:numId w:val="4"/>
        </w:numPr>
        <w:ind w:hanging="360"/>
      </w:pPr>
      <w:r>
        <w:t>Other instructions (e.g. on exchange and submission of the documents) are found in other</w:t>
      </w:r>
      <w:r>
        <w:rPr>
          <w:sz w:val="37"/>
          <w:vertAlign w:val="subscript"/>
        </w:rPr>
        <w:t xml:space="preserve"> </w:t>
      </w:r>
      <w:r>
        <w:t xml:space="preserve">Attachments. </w:t>
      </w:r>
    </w:p>
    <w:p w14:paraId="45E00FC4" w14:textId="02AA3825" w:rsidR="005A4132" w:rsidRDefault="005A4132">
      <w:pPr>
        <w:numPr>
          <w:ilvl w:val="0"/>
          <w:numId w:val="4"/>
        </w:numPr>
        <w:ind w:hanging="360"/>
      </w:pPr>
      <w:r>
        <w:t>Any document not in the English language must be professionally translated before submission to court.</w:t>
      </w:r>
    </w:p>
    <w:p w14:paraId="525CFC90" w14:textId="4CCFAD47" w:rsidR="005A4132" w:rsidRDefault="005A4132">
      <w:pPr>
        <w:numPr>
          <w:ilvl w:val="0"/>
          <w:numId w:val="4"/>
        </w:numPr>
        <w:ind w:hanging="360"/>
      </w:pPr>
      <w:r>
        <w:lastRenderedPageBreak/>
        <w:t xml:space="preserve">Please ensure that you review this checklist carefully when submitting your documents. Please note that after you have submitted your documents, </w:t>
      </w:r>
      <w:r>
        <w:rPr>
          <w:u w:val="single"/>
        </w:rPr>
        <w:t xml:space="preserve">no further witnesses, affidavits or evidence will be allowed except with the permission of the </w:t>
      </w:r>
      <w:r>
        <w:rPr>
          <w:b/>
          <w:u w:val="single"/>
        </w:rPr>
        <w:t>Hearing Judge</w:t>
      </w:r>
      <w:r>
        <w:t>.</w:t>
      </w:r>
    </w:p>
    <w:sectPr w:rsidR="005A4132" w:rsidSect="009014DB">
      <w:footerReference w:type="even" r:id="rId9"/>
      <w:footerReference w:type="default" r:id="rId10"/>
      <w:footerReference w:type="first" r:id="rId11"/>
      <w:pgSz w:w="11899" w:h="16841"/>
      <w:pgMar w:top="1105" w:right="1120" w:bottom="1801" w:left="1133" w:header="72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B743" w14:textId="77777777" w:rsidR="00E21D4B" w:rsidRDefault="00E21D4B">
      <w:pPr>
        <w:spacing w:after="0" w:line="240" w:lineRule="auto"/>
      </w:pPr>
      <w:r>
        <w:separator/>
      </w:r>
    </w:p>
  </w:endnote>
  <w:endnote w:type="continuationSeparator" w:id="0">
    <w:p w14:paraId="414F4C04" w14:textId="77777777" w:rsidR="00E21D4B" w:rsidRDefault="00E2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F474" w14:textId="77777777" w:rsidR="007B1500" w:rsidRDefault="00000000">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72F3" w14:textId="77777777" w:rsidR="007B1500" w:rsidRDefault="00000000">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93F7" w14:textId="77777777" w:rsidR="007B1500" w:rsidRDefault="00000000">
    <w:pPr>
      <w:spacing w:after="0" w:line="259" w:lineRule="auto"/>
      <w:ind w:left="0" w:right="594" w:firstLine="0"/>
      <w:jc w:val="center"/>
    </w:pPr>
    <w:r>
      <w:fldChar w:fldCharType="begin"/>
    </w:r>
    <w:r>
      <w:instrText xml:space="preserve"> PAGE   \* MERGEFORMAT </w:instrText>
    </w:r>
    <w:r>
      <w:fldChar w:fldCharType="separate"/>
    </w:r>
    <w:r>
      <w:t>i</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28B7" w14:textId="77777777" w:rsidR="00E21D4B" w:rsidRDefault="00E21D4B">
      <w:pPr>
        <w:spacing w:after="0" w:line="240" w:lineRule="auto"/>
      </w:pPr>
      <w:r>
        <w:separator/>
      </w:r>
    </w:p>
  </w:footnote>
  <w:footnote w:type="continuationSeparator" w:id="0">
    <w:p w14:paraId="06EB075C" w14:textId="77777777" w:rsidR="00E21D4B" w:rsidRDefault="00E2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3D77"/>
    <w:multiLevelType w:val="hybridMultilevel"/>
    <w:tmpl w:val="6C464B98"/>
    <w:lvl w:ilvl="0" w:tplc="91D043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CE1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803C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297E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70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EBD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27C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0D4F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8F8E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77E72"/>
    <w:multiLevelType w:val="hybridMultilevel"/>
    <w:tmpl w:val="4A563E6A"/>
    <w:lvl w:ilvl="0" w:tplc="E0247F0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2EB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5298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7E68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CF6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C6A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322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18AC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68F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78230C"/>
    <w:multiLevelType w:val="hybridMultilevel"/>
    <w:tmpl w:val="6D76C4DA"/>
    <w:lvl w:ilvl="0" w:tplc="862CDB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4C202">
      <w:start w:val="1"/>
      <w:numFmt w:val="lowerLetter"/>
      <w:lvlText w:val="%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A10E2">
      <w:start w:val="1"/>
      <w:numFmt w:val="lowerRoman"/>
      <w:lvlText w:val="%3"/>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82A14">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0C4A4">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0E1F2">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1000">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8FD18">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06286">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783248"/>
    <w:multiLevelType w:val="hybridMultilevel"/>
    <w:tmpl w:val="7FFEAECA"/>
    <w:lvl w:ilvl="0" w:tplc="FDCC0B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2DD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A30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659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690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20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625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414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C16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39144E"/>
    <w:multiLevelType w:val="hybridMultilevel"/>
    <w:tmpl w:val="5DCE3944"/>
    <w:lvl w:ilvl="0" w:tplc="53AA0494">
      <w:start w:val="4"/>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5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E7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2F4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C6B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EB5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ADCA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4AD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B032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977A49"/>
    <w:multiLevelType w:val="hybridMultilevel"/>
    <w:tmpl w:val="4B4AA2C8"/>
    <w:lvl w:ilvl="0" w:tplc="315AA764">
      <w:start w:val="1"/>
      <w:numFmt w:val="lowerRoman"/>
      <w:lvlText w:val="%1)"/>
      <w:lvlJc w:val="left"/>
      <w:pPr>
        <w:ind w:left="1429" w:hanging="72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6" w15:restartNumberingAfterBreak="0">
    <w:nsid w:val="7F7D2B83"/>
    <w:multiLevelType w:val="hybridMultilevel"/>
    <w:tmpl w:val="D44033D0"/>
    <w:lvl w:ilvl="0" w:tplc="07E8C3FA">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CE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CFC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A1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036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C6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121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EA4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A9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1103369">
    <w:abstractNumId w:val="3"/>
  </w:num>
  <w:num w:numId="2" w16cid:durableId="658997011">
    <w:abstractNumId w:val="0"/>
  </w:num>
  <w:num w:numId="3" w16cid:durableId="1947039570">
    <w:abstractNumId w:val="2"/>
  </w:num>
  <w:num w:numId="4" w16cid:durableId="1799645254">
    <w:abstractNumId w:val="6"/>
  </w:num>
  <w:num w:numId="5" w16cid:durableId="1855217807">
    <w:abstractNumId w:val="1"/>
  </w:num>
  <w:num w:numId="6" w16cid:durableId="1374428867">
    <w:abstractNumId w:val="4"/>
  </w:num>
  <w:num w:numId="7" w16cid:durableId="792289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00"/>
    <w:rsid w:val="00011BD1"/>
    <w:rsid w:val="00024C54"/>
    <w:rsid w:val="000B1D5B"/>
    <w:rsid w:val="000D182E"/>
    <w:rsid w:val="00105841"/>
    <w:rsid w:val="001918B2"/>
    <w:rsid w:val="001A524C"/>
    <w:rsid w:val="0023239B"/>
    <w:rsid w:val="00247854"/>
    <w:rsid w:val="00276FDC"/>
    <w:rsid w:val="00287DB2"/>
    <w:rsid w:val="00297D84"/>
    <w:rsid w:val="002F17BC"/>
    <w:rsid w:val="002F4A73"/>
    <w:rsid w:val="0036757A"/>
    <w:rsid w:val="00392E73"/>
    <w:rsid w:val="003D4945"/>
    <w:rsid w:val="004510AB"/>
    <w:rsid w:val="00453E23"/>
    <w:rsid w:val="004B1575"/>
    <w:rsid w:val="004B29AA"/>
    <w:rsid w:val="005243CE"/>
    <w:rsid w:val="00573501"/>
    <w:rsid w:val="005A4132"/>
    <w:rsid w:val="006027BB"/>
    <w:rsid w:val="00636D3A"/>
    <w:rsid w:val="00670365"/>
    <w:rsid w:val="006A00E6"/>
    <w:rsid w:val="006F083E"/>
    <w:rsid w:val="0079011B"/>
    <w:rsid w:val="007B1500"/>
    <w:rsid w:val="00844B37"/>
    <w:rsid w:val="009014DB"/>
    <w:rsid w:val="0095501C"/>
    <w:rsid w:val="009C47DB"/>
    <w:rsid w:val="009D2761"/>
    <w:rsid w:val="009D4A03"/>
    <w:rsid w:val="009E3680"/>
    <w:rsid w:val="00A36CF0"/>
    <w:rsid w:val="00AA18B8"/>
    <w:rsid w:val="00B00E8F"/>
    <w:rsid w:val="00B017F5"/>
    <w:rsid w:val="00B05EC0"/>
    <w:rsid w:val="00B76605"/>
    <w:rsid w:val="00BA127A"/>
    <w:rsid w:val="00BD5435"/>
    <w:rsid w:val="00C128CC"/>
    <w:rsid w:val="00C34B63"/>
    <w:rsid w:val="00C74A4B"/>
    <w:rsid w:val="00C74ABB"/>
    <w:rsid w:val="00CC677D"/>
    <w:rsid w:val="00CF6A32"/>
    <w:rsid w:val="00E21D4B"/>
    <w:rsid w:val="00E83EDA"/>
    <w:rsid w:val="00EB170D"/>
    <w:rsid w:val="00F85238"/>
    <w:rsid w:val="00FD319F"/>
    <w:rsid w:val="00FD3EA5"/>
    <w:rsid w:val="00FF1F1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C2D2"/>
  <w15:docId w15:val="{EAEF2C34-9E52-4DE6-AE9C-8E88FD70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369" w:hanging="36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A18B8"/>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F8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 JAILANI (FJCOURTS)</dc:creator>
  <cp:keywords/>
  <cp:lastModifiedBy>Shirley OU (JUDICIARY)</cp:lastModifiedBy>
  <cp:revision>3</cp:revision>
  <dcterms:created xsi:type="dcterms:W3CDTF">2026-06-08T03:33:00Z</dcterms:created>
  <dcterms:modified xsi:type="dcterms:W3CDTF">2026-06-08T03:34:00Z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0f46e1-5fba-47ae-991f-a0785d9c0dac_Enabled">
    <vt:lpwstr>true</vt:lpwstr>
  </property>
  <property fmtid="{D5CDD505-2E9C-101B-9397-08002B2CF9AE}" pid="3" name="MSIP_Label_770f46e1-5fba-47ae-991f-a0785d9c0dac_SetDate">
    <vt:lpwstr>2023-06-16T03:13:51Z</vt:lpwstr>
  </property>
  <property fmtid="{D5CDD505-2E9C-101B-9397-08002B2CF9AE}" pid="4" name="MSIP_Label_770f46e1-5fba-47ae-991f-a0785d9c0dac_Method">
    <vt:lpwstr>Privileged</vt:lpwstr>
  </property>
  <property fmtid="{D5CDD505-2E9C-101B-9397-08002B2CF9AE}" pid="5" name="MSIP_Label_770f46e1-5fba-47ae-991f-a0785d9c0dac_Name">
    <vt:lpwstr>Sensitive Normal_1</vt:lpwstr>
  </property>
  <property fmtid="{D5CDD505-2E9C-101B-9397-08002B2CF9AE}" pid="6" name="MSIP_Label_770f46e1-5fba-47ae-991f-a0785d9c0dac_SiteId">
    <vt:lpwstr>0b11c524-9a1c-4e1b-84cb-6336aefc2243</vt:lpwstr>
  </property>
  <property fmtid="{D5CDD505-2E9C-101B-9397-08002B2CF9AE}" pid="7" name="MSIP_Label_770f46e1-5fba-47ae-991f-a0785d9c0dac_ActionId">
    <vt:lpwstr>99065a30-da76-4679-af64-c695544624d3</vt:lpwstr>
  </property>
  <property fmtid="{D5CDD505-2E9C-101B-9397-08002B2CF9AE}" pid="8" name="MSIP_Label_770f46e1-5fba-47ae-991f-a0785d9c0dac_ContentBits">
    <vt:lpwstr>0</vt:lpwstr>
  </property>
</Properties>
</file>